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95BD0C" w14:textId="77777777" w:rsidR="00525B9D" w:rsidRPr="001377D3" w:rsidRDefault="00525B9D" w:rsidP="00525B9D">
      <w:pPr>
        <w:spacing w:after="24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Отзыв научного руководителя</w:t>
      </w:r>
    </w:p>
    <w:p w14:paraId="7A8250FE" w14:textId="77777777" w:rsidR="00525B9D" w:rsidRPr="001377D3" w:rsidRDefault="00525B9D" w:rsidP="00525B9D">
      <w:pPr>
        <w:spacing w:after="1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курсовую работу студента</w:t>
      </w:r>
      <w:r w:rsidRPr="001377D3">
        <w:rPr>
          <w:rFonts w:ascii="Times New Roman" w:hAnsi="Times New Roman" w:cs="Times New Roman"/>
          <w:sz w:val="32"/>
          <w:szCs w:val="32"/>
        </w:rPr>
        <w:t xml:space="preserve"> кафедры </w:t>
      </w:r>
      <w:r>
        <w:rPr>
          <w:rFonts w:ascii="Times New Roman" w:hAnsi="Times New Roman" w:cs="Times New Roman"/>
          <w:sz w:val="32"/>
          <w:szCs w:val="32"/>
        </w:rPr>
        <w:t>системного программирования</w:t>
      </w:r>
      <w:r w:rsidRPr="001377D3">
        <w:rPr>
          <w:rFonts w:ascii="Times New Roman" w:hAnsi="Times New Roman" w:cs="Times New Roman"/>
          <w:sz w:val="32"/>
          <w:szCs w:val="32"/>
        </w:rPr>
        <w:t xml:space="preserve"> математико-механического факультета СПБГУ</w:t>
      </w:r>
    </w:p>
    <w:p w14:paraId="746A2618" w14:textId="77777777" w:rsidR="00525B9D" w:rsidRPr="001377D3" w:rsidRDefault="00525B9D" w:rsidP="00525B9D">
      <w:pPr>
        <w:spacing w:after="1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Федорова Романа Дмитриевича</w:t>
      </w:r>
    </w:p>
    <w:p w14:paraId="27445072" w14:textId="77777777" w:rsidR="00525B9D" w:rsidRPr="001377D3" w:rsidRDefault="00525B9D" w:rsidP="00525B9D">
      <w:pPr>
        <w:jc w:val="center"/>
        <w:rPr>
          <w:rFonts w:ascii="Times New Roman" w:hAnsi="Times New Roman" w:cs="Times New Roman"/>
          <w:sz w:val="32"/>
          <w:szCs w:val="32"/>
        </w:rPr>
      </w:pPr>
      <w:r w:rsidRPr="001377D3">
        <w:rPr>
          <w:rFonts w:ascii="Times New Roman" w:hAnsi="Times New Roman" w:cs="Times New Roman"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</w:rPr>
        <w:t>Кластеризация путей абонентов в евклидовом пространстве</w:t>
      </w:r>
      <w:r w:rsidRPr="001377D3">
        <w:rPr>
          <w:rFonts w:ascii="Times New Roman" w:hAnsi="Times New Roman" w:cs="Times New Roman"/>
          <w:sz w:val="32"/>
          <w:szCs w:val="32"/>
        </w:rPr>
        <w:t>»</w:t>
      </w:r>
    </w:p>
    <w:p w14:paraId="02CEE448" w14:textId="77777777" w:rsidR="00525B9D" w:rsidRDefault="00525B9D" w:rsidP="00525B9D"/>
    <w:p w14:paraId="561860D7" w14:textId="77777777" w:rsidR="00525B9D" w:rsidRPr="007E11C2" w:rsidRDefault="00525B9D" w:rsidP="00525B9D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важных направлений деятельности мобильных операторов является активная реклама своих услуг с целью привлечения новых абонентов. Важной мерой эффективности рекламы является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GRP – </w:t>
      </w:r>
      <w:r>
        <w:rPr>
          <w:rFonts w:ascii="Times New Roman" w:hAnsi="Times New Roman" w:cs="Times New Roman"/>
          <w:sz w:val="28"/>
          <w:szCs w:val="28"/>
        </w:rPr>
        <w:t>показатель охвата. С целью повышения этого показателя одним оператором сотовой связи была предложена задача проанализировать пути абонентов после матча на стадионе Петровском. Для этого была дана выгрузка из базы оператора о заходах абонентов на базовые станции. Эта задача была дана группе студентов с целью исследовать популярность путей различными способами.</w:t>
      </w:r>
    </w:p>
    <w:p w14:paraId="00480B47" w14:textId="09F413C0" w:rsidR="00525B9D" w:rsidRDefault="00525B9D" w:rsidP="00525B9D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студента заключалась в использовании евклидовых методов кластеризации. </w:t>
      </w:r>
      <w:r w:rsidR="00CB7484">
        <w:rPr>
          <w:rFonts w:ascii="Times New Roman" w:hAnsi="Times New Roman" w:cs="Times New Roman"/>
          <w:sz w:val="28"/>
          <w:szCs w:val="28"/>
        </w:rPr>
        <w:t xml:space="preserve">В рамках работы были исследованы различные способы представление путей в евклидовом пространстве. </w:t>
      </w:r>
      <w:r w:rsidR="00095828">
        <w:rPr>
          <w:rFonts w:ascii="Times New Roman" w:hAnsi="Times New Roman" w:cs="Times New Roman"/>
          <w:sz w:val="28"/>
          <w:szCs w:val="28"/>
        </w:rPr>
        <w:t>Также были исследованы различные методы кластеризации и проведена оценка их эффективности.</w:t>
      </w:r>
      <w:r w:rsidR="00EF42FD">
        <w:rPr>
          <w:rFonts w:ascii="Times New Roman" w:hAnsi="Times New Roman" w:cs="Times New Roman"/>
          <w:sz w:val="28"/>
          <w:szCs w:val="28"/>
        </w:rPr>
        <w:t xml:space="preserve"> В конце работы была сделана визуализация наиболее популярных кластеров.</w:t>
      </w:r>
    </w:p>
    <w:p w14:paraId="66E54DE0" w14:textId="4E87D56F" w:rsidR="00525B9D" w:rsidRPr="007A3419" w:rsidRDefault="00525B9D" w:rsidP="00525B9D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выполнена на высоком профессиональном уровне. Студент </w:t>
      </w:r>
      <w:r w:rsidR="004026FA">
        <w:rPr>
          <w:rFonts w:ascii="Times New Roman" w:hAnsi="Times New Roman" w:cs="Times New Roman"/>
          <w:sz w:val="28"/>
          <w:szCs w:val="28"/>
        </w:rPr>
        <w:t>Р.Д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 Федоров показал хорошие аналитические и исследовательские навыки. С учетом этого, работа заслуживает оценки «отлично».</w:t>
      </w:r>
    </w:p>
    <w:p w14:paraId="05E9753A" w14:textId="77777777" w:rsidR="00525B9D" w:rsidRDefault="00525B9D" w:rsidP="00525B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разработчик компании</w:t>
      </w:r>
    </w:p>
    <w:p w14:paraId="6842F4AE" w14:textId="77777777" w:rsidR="00525B9D" w:rsidRDefault="00525B9D" w:rsidP="00525B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«Новые Мобильные Технологии»</w:t>
      </w:r>
    </w:p>
    <w:p w14:paraId="6BB1A368" w14:textId="77777777" w:rsidR="00525B9D" w:rsidRPr="00507877" w:rsidRDefault="00525B9D" w:rsidP="00525B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Невоструев К.Н.</w:t>
      </w:r>
    </w:p>
    <w:p w14:paraId="18D6B1B6" w14:textId="77777777" w:rsidR="00525B9D" w:rsidRDefault="00525B9D" w:rsidP="00525B9D"/>
    <w:p w14:paraId="7F6C605D" w14:textId="77777777" w:rsidR="00A372D3" w:rsidRDefault="00A372D3"/>
    <w:sectPr w:rsidR="00A372D3" w:rsidSect="00095828">
      <w:pgSz w:w="11900" w:h="16840"/>
      <w:pgMar w:top="1276" w:right="84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B9D"/>
    <w:rsid w:val="00095828"/>
    <w:rsid w:val="004026FA"/>
    <w:rsid w:val="00525B9D"/>
    <w:rsid w:val="00A372D3"/>
    <w:rsid w:val="00A55291"/>
    <w:rsid w:val="00CB7484"/>
    <w:rsid w:val="00D04160"/>
    <w:rsid w:val="00EF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3FC7CC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9D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9D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172</Words>
  <Characters>1198</Characters>
  <Application>Microsoft Macintosh Word</Application>
  <DocSecurity>0</DocSecurity>
  <Lines>25</Lines>
  <Paragraphs>7</Paragraphs>
  <ScaleCrop>false</ScaleCrop>
  <Company>Saint-Petersburg State University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Constantine Nevostruev</dc:creator>
  <cp:keywords/>
  <dc:description/>
  <cp:lastModifiedBy>Constantine Nevostruev</cp:lastModifiedBy>
  <cp:revision>5</cp:revision>
  <dcterms:created xsi:type="dcterms:W3CDTF">2016-05-25T11:43:00Z</dcterms:created>
  <dcterms:modified xsi:type="dcterms:W3CDTF">2016-05-25T16:54:00Z</dcterms:modified>
</cp:coreProperties>
</file>