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B1" w:rsidRDefault="004E1BD2" w:rsidP="00B47CB1">
      <w:pPr>
        <w:spacing w:after="0" w:line="240" w:lineRule="auto"/>
        <w:jc w:val="center"/>
      </w:pPr>
      <w:r>
        <w:t>Отзыв на курсовую работу</w:t>
      </w:r>
      <w:r w:rsidR="00847B2A">
        <w:t xml:space="preserve"> </w:t>
      </w:r>
    </w:p>
    <w:p w:rsidR="00847B2A" w:rsidRDefault="00847B2A" w:rsidP="00B47CB1">
      <w:pPr>
        <w:spacing w:after="0" w:line="240" w:lineRule="auto"/>
        <w:jc w:val="center"/>
      </w:pPr>
      <w:r w:rsidRPr="004E1BD2">
        <w:t>“</w:t>
      </w:r>
      <w:r w:rsidR="007C7FB0">
        <w:t>Обработка</w:t>
      </w:r>
      <w:r w:rsidRPr="005F4DE8">
        <w:t xml:space="preserve"> структурных изменений </w:t>
      </w:r>
      <w:r w:rsidR="00B47CB1">
        <w:t>источника</w:t>
      </w:r>
      <w:r w:rsidRPr="005F4DE8">
        <w:t xml:space="preserve"> данных </w:t>
      </w:r>
      <w:r w:rsidR="00B47CB1">
        <w:t>в</w:t>
      </w:r>
      <w:r w:rsidRPr="005F4DE8">
        <w:t xml:space="preserve"> ETL </w:t>
      </w:r>
      <w:r w:rsidR="00B47CB1">
        <w:t>п</w:t>
      </w:r>
      <w:r w:rsidRPr="005F4DE8">
        <w:t>роцесса</w:t>
      </w:r>
      <w:r w:rsidR="00B47CB1">
        <w:t>х</w:t>
      </w:r>
      <w:r w:rsidRPr="004E1BD2">
        <w:t>”</w:t>
      </w:r>
    </w:p>
    <w:p w:rsidR="004E1BD2" w:rsidRPr="00847B2A" w:rsidRDefault="004E1BD2" w:rsidP="004E1BD2">
      <w:pPr>
        <w:jc w:val="center"/>
      </w:pPr>
      <w:r>
        <w:t xml:space="preserve"> студента </w:t>
      </w:r>
      <w:r w:rsidR="004962A5" w:rsidRPr="00646A34">
        <w:t>445</w:t>
      </w:r>
      <w:r w:rsidR="005671FB">
        <w:t xml:space="preserve"> группы  </w:t>
      </w:r>
      <w:r>
        <w:t xml:space="preserve">Андрея Николаевича </w:t>
      </w:r>
      <w:proofErr w:type="spellStart"/>
      <w:r>
        <w:t>Долбешкина</w:t>
      </w:r>
      <w:proofErr w:type="spellEnd"/>
      <w:r w:rsidR="005671FB">
        <w:t xml:space="preserve"> </w:t>
      </w:r>
    </w:p>
    <w:p w:rsidR="004E1BD2" w:rsidRDefault="004E1BD2"/>
    <w:p w:rsidR="003C6A06" w:rsidRPr="00AD4A2E" w:rsidRDefault="00646A34" w:rsidP="00036B85">
      <w:pPr>
        <w:jc w:val="both"/>
      </w:pPr>
      <w:r>
        <w:t>Изменения</w:t>
      </w:r>
      <w:r w:rsidR="00A17B38">
        <w:t xml:space="preserve"> процесса загрузки данных в хранилище является одной из самых актуальных и, в некоторой степени, малоисследованной проблем</w:t>
      </w:r>
      <w:r w:rsidR="006D6F2F">
        <w:t>ой на сегодняшний день</w:t>
      </w:r>
      <w:r w:rsidR="00A17B38">
        <w:t xml:space="preserve">. Тем не менее, эта область является бурно развивающейся и затрагивает множество аспектов и </w:t>
      </w:r>
      <w:r w:rsidR="006D6F2F">
        <w:t>задач</w:t>
      </w:r>
      <w:r w:rsidR="00627268">
        <w:t>,</w:t>
      </w:r>
      <w:r w:rsidR="00A17B38">
        <w:t xml:space="preserve"> связанных с отображением схем и интеграцией данных.</w:t>
      </w:r>
      <w:r w:rsidR="00A31BC8">
        <w:t xml:space="preserve"> В</w:t>
      </w:r>
      <w:r w:rsidR="001E36C8">
        <w:t xml:space="preserve"> данной</w:t>
      </w:r>
      <w:r w:rsidR="00A31BC8">
        <w:t xml:space="preserve"> работе предприняты шаги к объединению эволюционных событий происходящих на стороне </w:t>
      </w:r>
      <w:r w:rsidR="00071798">
        <w:t>источников данных и их влияние на схему хранилища данных посредством отображения с использованием процесса извлечения, преобразования и загрузки данных (</w:t>
      </w:r>
      <w:r w:rsidR="00071798">
        <w:rPr>
          <w:lang w:val="en-US"/>
        </w:rPr>
        <w:t>ETL</w:t>
      </w:r>
      <w:r w:rsidR="00071798" w:rsidRPr="00071798">
        <w:t xml:space="preserve"> </w:t>
      </w:r>
      <w:r w:rsidR="00071798">
        <w:t>процесс</w:t>
      </w:r>
      <w:r w:rsidR="00627268">
        <w:t>а</w:t>
      </w:r>
      <w:r w:rsidR="00071798">
        <w:t xml:space="preserve">). </w:t>
      </w:r>
    </w:p>
    <w:p w:rsidR="001D24EB" w:rsidRPr="0087289B" w:rsidRDefault="001C2A23" w:rsidP="00036B85">
      <w:pPr>
        <w:jc w:val="both"/>
      </w:pPr>
      <w:r>
        <w:t>По итогам</w:t>
      </w:r>
      <w:r w:rsidR="002E7916" w:rsidRPr="0087289B">
        <w:t xml:space="preserve"> ра</w:t>
      </w:r>
      <w:r w:rsidR="0087289B">
        <w:t>боты с Андреем Николаевичем хочется отметить его исключительно</w:t>
      </w:r>
      <w:r w:rsidR="00786A58">
        <w:t xml:space="preserve"> важные</w:t>
      </w:r>
      <w:r w:rsidR="0087289B">
        <w:t xml:space="preserve"> хорошие личные качества. Его </w:t>
      </w:r>
      <w:r w:rsidR="003A22B1">
        <w:t xml:space="preserve">способность заниматься исследовательской работой, любознательность, а также </w:t>
      </w:r>
      <w:r w:rsidR="0087289B">
        <w:t>трудолюбие, что вообще характерно для людей истинно увлечённых своим делом.</w:t>
      </w:r>
    </w:p>
    <w:p w:rsidR="00363E33" w:rsidRDefault="00036B85" w:rsidP="00036B85">
      <w:pPr>
        <w:jc w:val="both"/>
      </w:pPr>
      <w:r>
        <w:t>К недостаткам работы можно отнести некоторую небрежность в оформлении</w:t>
      </w:r>
      <w:r w:rsidR="008D26D8">
        <w:t xml:space="preserve"> текста курсовой</w:t>
      </w:r>
      <w:r w:rsidR="000477C2">
        <w:t xml:space="preserve"> работы</w:t>
      </w:r>
      <w:r>
        <w:t xml:space="preserve">, поскольку в некоторых абзацах текст выровнен по ширине, а в некоторых по левому краю. Кроме того, </w:t>
      </w:r>
      <w:r w:rsidR="00E1427D">
        <w:t xml:space="preserve">слишком детальное разбиение на части работы </w:t>
      </w:r>
      <w:r w:rsidR="00450236">
        <w:t>нарушает</w:t>
      </w:r>
      <w:r w:rsidR="00901969">
        <w:t xml:space="preserve"> её</w:t>
      </w:r>
      <w:r w:rsidR="00450236">
        <w:t xml:space="preserve"> стройную композицию</w:t>
      </w:r>
      <w:r w:rsidR="00E1427D">
        <w:t>.</w:t>
      </w:r>
      <w:r w:rsidR="00C32D00">
        <w:t xml:space="preserve"> </w:t>
      </w:r>
      <w:r w:rsidR="00041D36">
        <w:t>З</w:t>
      </w:r>
      <w:r w:rsidR="00C32D00">
        <w:t>ачастую</w:t>
      </w:r>
      <w:r w:rsidR="00041D36">
        <w:t xml:space="preserve"> в тексте курсовой работы</w:t>
      </w:r>
      <w:r w:rsidR="00C32D00">
        <w:t xml:space="preserve"> применяются калькированные англоязычные термины, хотя следует отметить попытку автора подобрать</w:t>
      </w:r>
      <w:r w:rsidR="00E1427D">
        <w:t xml:space="preserve"> </w:t>
      </w:r>
      <w:r w:rsidR="00C32D00">
        <w:t>нужные термины для описания предметной области.</w:t>
      </w:r>
      <w:r w:rsidR="004838DD" w:rsidRPr="004838DD">
        <w:t xml:space="preserve"> </w:t>
      </w:r>
      <w:r w:rsidR="004838DD">
        <w:t xml:space="preserve">Хочется также </w:t>
      </w:r>
      <w:r w:rsidR="00E979C7">
        <w:t>указать н</w:t>
      </w:r>
      <w:r w:rsidR="003918DB">
        <w:t>а</w:t>
      </w:r>
      <w:r w:rsidR="00E979C7">
        <w:t xml:space="preserve"> то</w:t>
      </w:r>
      <w:r w:rsidR="004838DD">
        <w:t>, что некоторые у</w:t>
      </w:r>
      <w:r w:rsidR="004B7836">
        <w:t>помянутые</w:t>
      </w:r>
      <w:r w:rsidR="004838DD">
        <w:t xml:space="preserve"> в списке литературы источники так и не находят отражение в виде ссылок</w:t>
      </w:r>
      <w:r w:rsidR="004F11F5">
        <w:t xml:space="preserve"> на них</w:t>
      </w:r>
      <w:r w:rsidR="00525B42">
        <w:t xml:space="preserve"> в тексте</w:t>
      </w:r>
      <w:r w:rsidR="00C43DE6">
        <w:t>.</w:t>
      </w:r>
    </w:p>
    <w:p w:rsidR="00041D36" w:rsidRPr="003F7484" w:rsidRDefault="00B837C8" w:rsidP="00B62F38">
      <w:pPr>
        <w:jc w:val="both"/>
      </w:pPr>
      <w:r>
        <w:t xml:space="preserve">Несмотря на наличие вышеупомянутых незначительных замечаний, к </w:t>
      </w:r>
      <w:r w:rsidR="00CC3378">
        <w:t xml:space="preserve">положительным чертам работы можно отнести её хорошую структуризацию, </w:t>
      </w:r>
      <w:r w:rsidR="000806BD">
        <w:t>наличие детальных и исчерпывающих описаний операци</w:t>
      </w:r>
      <w:r w:rsidR="0086022C">
        <w:t>й</w:t>
      </w:r>
      <w:r w:rsidR="007E1670">
        <w:t xml:space="preserve"> изменений</w:t>
      </w:r>
      <w:r w:rsidR="00A70C56">
        <w:t xml:space="preserve">. В этих описаниях чувствуется, </w:t>
      </w:r>
      <w:r w:rsidR="007E1670">
        <w:t>что автор хорошо освоил</w:t>
      </w:r>
      <w:r w:rsidR="00E9638F">
        <w:t xml:space="preserve"> математический</w:t>
      </w:r>
      <w:r w:rsidR="007E1670">
        <w:t xml:space="preserve"> аппарат преобразований </w:t>
      </w:r>
      <w:r w:rsidR="00663E32">
        <w:t>на графах и сопутствующие технологии, необходимые для выполнения курсовой работы.</w:t>
      </w:r>
      <w:r w:rsidR="00CC3378">
        <w:t xml:space="preserve"> </w:t>
      </w:r>
      <w:r w:rsidR="00D72283">
        <w:t xml:space="preserve">Кроме того, </w:t>
      </w:r>
      <w:proofErr w:type="spellStart"/>
      <w:r w:rsidR="00D72283">
        <w:t>Долбешкин</w:t>
      </w:r>
      <w:proofErr w:type="spellEnd"/>
      <w:r w:rsidR="00D72283">
        <w:t xml:space="preserve"> А.Н. </w:t>
      </w:r>
      <w:r w:rsidR="00F65DE5">
        <w:t>изучил передовые работы данной области последних лет и разобрался в особенностях</w:t>
      </w:r>
      <w:r w:rsidR="00E9638F">
        <w:t xml:space="preserve"> и тонкостях описанных там алгоритмов.</w:t>
      </w:r>
      <w:r w:rsidR="00F65DE5">
        <w:t xml:space="preserve"> </w:t>
      </w:r>
      <w:r w:rsidR="003F7484">
        <w:t>В итоге</w:t>
      </w:r>
      <w:r w:rsidR="00B62F38">
        <w:t xml:space="preserve">, была реализована грамматика для проектирования </w:t>
      </w:r>
      <w:r w:rsidR="00B62F38">
        <w:rPr>
          <w:lang w:val="en-US"/>
        </w:rPr>
        <w:t>ETL</w:t>
      </w:r>
      <w:r w:rsidR="00B62F38" w:rsidRPr="00B62F38">
        <w:t xml:space="preserve"> </w:t>
      </w:r>
      <w:r w:rsidR="00B62F38">
        <w:t xml:space="preserve">процесса, разработана общая концепция поддержки обработки структурных изменений на основе этой модели, а также </w:t>
      </w:r>
      <w:r w:rsidR="003F7484">
        <w:t xml:space="preserve">разработаны правила реакции на </w:t>
      </w:r>
      <w:r w:rsidR="00B62F38">
        <w:t xml:space="preserve">структурные </w:t>
      </w:r>
      <w:r w:rsidR="003F7484">
        <w:t>изменения</w:t>
      </w:r>
      <w:r w:rsidR="00B62F38">
        <w:t xml:space="preserve"> онтологии</w:t>
      </w:r>
      <w:r w:rsidR="003F7484">
        <w:t xml:space="preserve"> в </w:t>
      </w:r>
      <w:r w:rsidR="003F7484">
        <w:rPr>
          <w:lang w:val="en-US"/>
        </w:rPr>
        <w:t>ETL</w:t>
      </w:r>
      <w:r w:rsidR="003F7484">
        <w:t xml:space="preserve"> процессе</w:t>
      </w:r>
      <w:r w:rsidR="00B62F38">
        <w:t>.</w:t>
      </w:r>
    </w:p>
    <w:p w:rsidR="00363E33" w:rsidRDefault="00363E33" w:rsidP="00036B85">
      <w:pPr>
        <w:jc w:val="both"/>
      </w:pPr>
      <w:r>
        <w:t>Хочется высказать надежду, что Андрей Николаевич продолжит ис</w:t>
      </w:r>
      <w:r w:rsidR="00CC5220">
        <w:t>следования в д</w:t>
      </w:r>
      <w:r w:rsidR="00D72283">
        <w:t>анном направлении</w:t>
      </w:r>
      <w:r w:rsidR="006F3C33">
        <w:t>.</w:t>
      </w:r>
    </w:p>
    <w:p w:rsidR="00D52573" w:rsidRDefault="000C1F37" w:rsidP="00036B85">
      <w:pPr>
        <w:jc w:val="both"/>
      </w:pPr>
      <w:r>
        <w:t xml:space="preserve">Таким образом, поставленную в курсовой работе задачу можно считать полностью выполненной. </w:t>
      </w:r>
      <w:r w:rsidR="00ED4B53">
        <w:t>Я считаю, что</w:t>
      </w:r>
      <w:r w:rsidR="004838DD" w:rsidRPr="004838DD">
        <w:t>,</w:t>
      </w:r>
      <w:r w:rsidR="00ED4B53">
        <w:t xml:space="preserve"> несмотря на некоторые незначительные замечания, тем не менее</w:t>
      </w:r>
      <w:r w:rsidR="004838DD" w:rsidRPr="004838DD">
        <w:t>,</w:t>
      </w:r>
      <w:r w:rsidR="00ED4B53">
        <w:t xml:space="preserve"> работа соответствует всем требованиям и заслуживает положительной оценки – отлично.</w:t>
      </w:r>
    </w:p>
    <w:p w:rsidR="008D6AE3" w:rsidRDefault="008D6AE3" w:rsidP="00036B85">
      <w:pPr>
        <w:jc w:val="both"/>
      </w:pPr>
    </w:p>
    <w:p w:rsidR="002A652B" w:rsidRDefault="002A652B" w:rsidP="002A652B">
      <w:pPr>
        <w:spacing w:after="0" w:line="240" w:lineRule="auto"/>
        <w:ind w:firstLine="709"/>
      </w:pPr>
      <w:r>
        <w:t xml:space="preserve">Научный руководитель, </w:t>
      </w:r>
    </w:p>
    <w:p w:rsidR="00D52573" w:rsidRPr="00E1427D" w:rsidRDefault="002A652B" w:rsidP="002A652B">
      <w:pPr>
        <w:spacing w:after="0" w:line="240" w:lineRule="auto"/>
        <w:ind w:firstLine="709"/>
      </w:pPr>
      <w:r>
        <w:t xml:space="preserve">ассистент кафедры информатики                           </w:t>
      </w:r>
      <w:r>
        <w:tab/>
      </w:r>
      <w:r>
        <w:tab/>
      </w:r>
      <w:r w:rsidR="00D52573">
        <w:t>Дольник А.С.</w:t>
      </w:r>
    </w:p>
    <w:sectPr w:rsidR="00D52573" w:rsidRPr="00E1427D" w:rsidSect="003C6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A17B38"/>
    <w:rsid w:val="00036B85"/>
    <w:rsid w:val="00041D36"/>
    <w:rsid w:val="000477C2"/>
    <w:rsid w:val="00071798"/>
    <w:rsid w:val="000806BD"/>
    <w:rsid w:val="000C1F37"/>
    <w:rsid w:val="001C2A23"/>
    <w:rsid w:val="001D24EB"/>
    <w:rsid w:val="001E36C8"/>
    <w:rsid w:val="00284977"/>
    <w:rsid w:val="002A652B"/>
    <w:rsid w:val="002E7916"/>
    <w:rsid w:val="00363E33"/>
    <w:rsid w:val="003918DB"/>
    <w:rsid w:val="003A22B1"/>
    <w:rsid w:val="003C6A06"/>
    <w:rsid w:val="003F7484"/>
    <w:rsid w:val="00450236"/>
    <w:rsid w:val="004838DD"/>
    <w:rsid w:val="004962A5"/>
    <w:rsid w:val="004B7836"/>
    <w:rsid w:val="004E1BD2"/>
    <w:rsid w:val="004F11F5"/>
    <w:rsid w:val="00525B42"/>
    <w:rsid w:val="005671FB"/>
    <w:rsid w:val="005F4DE8"/>
    <w:rsid w:val="00627268"/>
    <w:rsid w:val="00646A34"/>
    <w:rsid w:val="00663E32"/>
    <w:rsid w:val="006D6F2F"/>
    <w:rsid w:val="006E59AC"/>
    <w:rsid w:val="006F3C33"/>
    <w:rsid w:val="00786A58"/>
    <w:rsid w:val="00791A03"/>
    <w:rsid w:val="007C7FB0"/>
    <w:rsid w:val="007E1670"/>
    <w:rsid w:val="008437A5"/>
    <w:rsid w:val="00847B2A"/>
    <w:rsid w:val="0086022C"/>
    <w:rsid w:val="0087289B"/>
    <w:rsid w:val="008D26D8"/>
    <w:rsid w:val="008D6AE3"/>
    <w:rsid w:val="00901969"/>
    <w:rsid w:val="009A0AC3"/>
    <w:rsid w:val="00A17B38"/>
    <w:rsid w:val="00A31BC8"/>
    <w:rsid w:val="00A70C56"/>
    <w:rsid w:val="00A877C3"/>
    <w:rsid w:val="00AD4A2E"/>
    <w:rsid w:val="00B47CB1"/>
    <w:rsid w:val="00B62F38"/>
    <w:rsid w:val="00B837C8"/>
    <w:rsid w:val="00C32D00"/>
    <w:rsid w:val="00C43DE6"/>
    <w:rsid w:val="00CC3378"/>
    <w:rsid w:val="00CC5220"/>
    <w:rsid w:val="00D52573"/>
    <w:rsid w:val="00D72283"/>
    <w:rsid w:val="00D85907"/>
    <w:rsid w:val="00E1427D"/>
    <w:rsid w:val="00E30287"/>
    <w:rsid w:val="00E9638F"/>
    <w:rsid w:val="00E979C7"/>
    <w:rsid w:val="00ED4B53"/>
    <w:rsid w:val="00F0465A"/>
    <w:rsid w:val="00F65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2356</Characters>
  <Application>Microsoft Office Word</Application>
  <DocSecurity>0</DocSecurity>
  <Lines>19</Lines>
  <Paragraphs>5</Paragraphs>
  <ScaleCrop>false</ScaleCrop>
  <Company>HP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ADolnik</dc:creator>
  <cp:lastModifiedBy>Andre</cp:lastModifiedBy>
  <cp:revision>2</cp:revision>
  <dcterms:created xsi:type="dcterms:W3CDTF">2011-05-16T07:05:00Z</dcterms:created>
  <dcterms:modified xsi:type="dcterms:W3CDTF">2011-05-16T07:05:00Z</dcterms:modified>
</cp:coreProperties>
</file>