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99" w:rsidRDefault="00E65399" w:rsidP="00E65399">
      <w:pPr>
        <w:rPr>
          <w:rFonts w:ascii="Times New Roman" w:hAnsi="Times New Roman" w:cs="Times New Roman"/>
          <w:b/>
          <w:sz w:val="28"/>
          <w:szCs w:val="28"/>
        </w:rPr>
      </w:pPr>
      <w:r>
        <w:rPr>
          <w:rFonts w:ascii="Times New Roman" w:hAnsi="Times New Roman" w:cs="Times New Roman"/>
          <w:b/>
          <w:sz w:val="28"/>
          <w:szCs w:val="28"/>
        </w:rPr>
        <w:t xml:space="preserve">Лекция за </w:t>
      </w:r>
      <w:r w:rsidRPr="00182EE9">
        <w:rPr>
          <w:rFonts w:ascii="Times New Roman" w:hAnsi="Times New Roman" w:cs="Times New Roman"/>
          <w:b/>
          <w:sz w:val="28"/>
          <w:szCs w:val="28"/>
        </w:rPr>
        <w:t>04</w:t>
      </w:r>
      <w:r w:rsidRPr="00EB4ABC">
        <w:rPr>
          <w:rFonts w:ascii="Times New Roman" w:hAnsi="Times New Roman" w:cs="Times New Roman"/>
          <w:b/>
          <w:sz w:val="28"/>
          <w:szCs w:val="28"/>
        </w:rPr>
        <w:t>.0</w:t>
      </w:r>
      <w:r w:rsidRPr="00182EE9">
        <w:rPr>
          <w:rFonts w:ascii="Times New Roman" w:hAnsi="Times New Roman" w:cs="Times New Roman"/>
          <w:b/>
          <w:sz w:val="28"/>
          <w:szCs w:val="28"/>
        </w:rPr>
        <w:t>4</w:t>
      </w:r>
      <w:r w:rsidRPr="00EB4ABC">
        <w:rPr>
          <w:rFonts w:ascii="Times New Roman" w:hAnsi="Times New Roman" w:cs="Times New Roman"/>
          <w:b/>
          <w:sz w:val="28"/>
          <w:szCs w:val="28"/>
        </w:rPr>
        <w:t>.2012, часть 1</w:t>
      </w:r>
    </w:p>
    <w:p w:rsidR="00E65399" w:rsidRPr="00182EE9" w:rsidRDefault="00E65399" w:rsidP="00E65399">
      <w:pPr>
        <w:rPr>
          <w:rFonts w:ascii="Times New Roman" w:hAnsi="Times New Roman" w:cs="Times New Roman"/>
          <w:b/>
          <w:i/>
          <w:sz w:val="24"/>
          <w:szCs w:val="24"/>
          <w:u w:val="single"/>
        </w:rPr>
      </w:pPr>
      <w:r w:rsidRPr="00182EE9">
        <w:rPr>
          <w:rFonts w:ascii="Times New Roman" w:hAnsi="Times New Roman" w:cs="Times New Roman"/>
          <w:sz w:val="24"/>
          <w:szCs w:val="24"/>
        </w:rPr>
        <w:t xml:space="preserve">   </w:t>
      </w:r>
      <w:r w:rsidRPr="00182EE9">
        <w:rPr>
          <w:rFonts w:ascii="Times New Roman" w:hAnsi="Times New Roman" w:cs="Times New Roman"/>
          <w:b/>
          <w:i/>
          <w:sz w:val="24"/>
          <w:szCs w:val="24"/>
          <w:u w:val="single"/>
        </w:rPr>
        <w:t>Маршрутизация в сетях</w:t>
      </w:r>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en-US"/>
        </w:rPr>
        <w:t>TCP</w:t>
      </w:r>
      <w:r w:rsidRPr="00182EE9">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en-US"/>
        </w:rPr>
        <w:t>IP</w:t>
      </w:r>
      <w:r w:rsidRPr="00182EE9">
        <w:rPr>
          <w:rFonts w:ascii="Times New Roman" w:hAnsi="Times New Roman" w:cs="Times New Roman"/>
          <w:b/>
          <w:i/>
          <w:sz w:val="24"/>
          <w:szCs w:val="24"/>
          <w:u w:val="single"/>
        </w:rPr>
        <w:t xml:space="preserve">. </w:t>
      </w:r>
      <w:bookmarkStart w:id="0" w:name="_GoBack"/>
      <w:bookmarkEnd w:id="0"/>
    </w:p>
    <w:p w:rsidR="00E65399" w:rsidRPr="00876B97" w:rsidRDefault="00E65399" w:rsidP="00E65399">
      <w:pPr>
        <w:rPr>
          <w:rFonts w:ascii="Times New Roman" w:hAnsi="Times New Roman" w:cs="Times New Roman"/>
          <w:sz w:val="24"/>
          <w:szCs w:val="24"/>
        </w:rPr>
      </w:pPr>
      <w:r w:rsidRPr="00182EE9">
        <w:rPr>
          <w:rFonts w:ascii="Times New Roman" w:hAnsi="Times New Roman" w:cs="Times New Roman"/>
          <w:sz w:val="24"/>
          <w:szCs w:val="24"/>
        </w:rPr>
        <w:t xml:space="preserve">   Изначально</w:t>
      </w:r>
      <w:r>
        <w:rPr>
          <w:rFonts w:ascii="Times New Roman" w:hAnsi="Times New Roman" w:cs="Times New Roman"/>
          <w:sz w:val="24"/>
          <w:szCs w:val="24"/>
        </w:rPr>
        <w:t xml:space="preserve">, структура адресации в сетях </w:t>
      </w:r>
      <w:smartTag w:uri="urn:schemas-microsoft-com:office:smarttags" w:element="stockticker">
        <w:r>
          <w:rPr>
            <w:rFonts w:ascii="Times New Roman" w:hAnsi="Times New Roman" w:cs="Times New Roman"/>
            <w:sz w:val="24"/>
            <w:szCs w:val="24"/>
            <w:lang w:val="en-US"/>
          </w:rPr>
          <w:t>TCP</w:t>
        </w:r>
      </w:smartTag>
      <w:r w:rsidRPr="00182EE9">
        <w:rPr>
          <w:rFonts w:ascii="Times New Roman" w:hAnsi="Times New Roman" w:cs="Times New Roman"/>
          <w:sz w:val="24"/>
          <w:szCs w:val="24"/>
        </w:rPr>
        <w:t xml:space="preserve"> </w:t>
      </w:r>
      <w:r>
        <w:rPr>
          <w:rFonts w:ascii="Times New Roman" w:hAnsi="Times New Roman" w:cs="Times New Roman"/>
          <w:sz w:val="24"/>
          <w:szCs w:val="24"/>
          <w:lang w:val="en-US"/>
        </w:rPr>
        <w:t>IP</w:t>
      </w:r>
      <w:r w:rsidRPr="00182EE9">
        <w:rPr>
          <w:rFonts w:ascii="Times New Roman" w:hAnsi="Times New Roman" w:cs="Times New Roman"/>
          <w:sz w:val="24"/>
          <w:szCs w:val="24"/>
        </w:rPr>
        <w:t xml:space="preserve"> </w:t>
      </w:r>
      <w:r>
        <w:rPr>
          <w:rFonts w:ascii="Times New Roman" w:hAnsi="Times New Roman" w:cs="Times New Roman"/>
          <w:sz w:val="24"/>
          <w:szCs w:val="24"/>
        </w:rPr>
        <w:t xml:space="preserve">была так называемой </w:t>
      </w:r>
      <w:r w:rsidRPr="00CD143D">
        <w:rPr>
          <w:rFonts w:ascii="Times New Roman" w:hAnsi="Times New Roman" w:cs="Times New Roman"/>
          <w:b/>
          <w:i/>
          <w:sz w:val="24"/>
          <w:szCs w:val="24"/>
        </w:rPr>
        <w:t>классовой</w:t>
      </w:r>
      <w:r>
        <w:rPr>
          <w:rFonts w:ascii="Times New Roman" w:hAnsi="Times New Roman" w:cs="Times New Roman"/>
          <w:sz w:val="24"/>
          <w:szCs w:val="24"/>
        </w:rPr>
        <w:t xml:space="preserve">. Границы, по которым </w:t>
      </w:r>
      <w:r w:rsidRPr="00CD143D">
        <w:rPr>
          <w:rFonts w:ascii="Times New Roman" w:hAnsi="Times New Roman" w:cs="Times New Roman"/>
          <w:b/>
          <w:i/>
          <w:sz w:val="24"/>
          <w:szCs w:val="24"/>
        </w:rPr>
        <w:t>адрес</w:t>
      </w:r>
      <w:r>
        <w:rPr>
          <w:rFonts w:ascii="Times New Roman" w:hAnsi="Times New Roman" w:cs="Times New Roman"/>
          <w:sz w:val="24"/>
          <w:szCs w:val="24"/>
        </w:rPr>
        <w:t xml:space="preserve"> делился на </w:t>
      </w:r>
      <w:r w:rsidRPr="00CD143D">
        <w:rPr>
          <w:rFonts w:ascii="Times New Roman" w:hAnsi="Times New Roman" w:cs="Times New Roman"/>
          <w:b/>
          <w:i/>
          <w:sz w:val="24"/>
          <w:szCs w:val="24"/>
        </w:rPr>
        <w:t>адрес подсети и адрес хоста</w:t>
      </w:r>
      <w:r>
        <w:rPr>
          <w:rFonts w:ascii="Times New Roman" w:hAnsi="Times New Roman" w:cs="Times New Roman"/>
          <w:sz w:val="24"/>
          <w:szCs w:val="24"/>
        </w:rPr>
        <w:t>, проходили по границам октетов. Это привело к двум очень неприятным последствиям, одно из которых</w:t>
      </w:r>
      <w:r w:rsidRPr="00182EE9">
        <w:rPr>
          <w:rFonts w:ascii="Times New Roman" w:hAnsi="Times New Roman" w:cs="Times New Roman"/>
          <w:sz w:val="24"/>
          <w:szCs w:val="24"/>
        </w:rPr>
        <w:t>: исчерпание</w:t>
      </w:r>
      <w:r>
        <w:rPr>
          <w:rFonts w:ascii="Times New Roman" w:hAnsi="Times New Roman" w:cs="Times New Roman"/>
          <w:sz w:val="24"/>
          <w:szCs w:val="24"/>
        </w:rPr>
        <w:t xml:space="preserve"> пространства       </w:t>
      </w:r>
      <w:r w:rsidRPr="00182EE9">
        <w:rPr>
          <w:rFonts w:ascii="Times New Roman" w:hAnsi="Times New Roman" w:cs="Times New Roman"/>
          <w:sz w:val="24"/>
          <w:szCs w:val="24"/>
        </w:rPr>
        <w:t>ip</w:t>
      </w:r>
      <w:r>
        <w:rPr>
          <w:rFonts w:ascii="Times New Roman" w:hAnsi="Times New Roman" w:cs="Times New Roman"/>
          <w:sz w:val="24"/>
          <w:szCs w:val="24"/>
        </w:rPr>
        <w:t>-</w:t>
      </w:r>
      <w:r w:rsidRPr="00182EE9">
        <w:rPr>
          <w:rFonts w:ascii="Times New Roman" w:hAnsi="Times New Roman" w:cs="Times New Roman"/>
          <w:sz w:val="24"/>
          <w:szCs w:val="24"/>
        </w:rPr>
        <w:t>адресов</w:t>
      </w:r>
      <w:r>
        <w:rPr>
          <w:rFonts w:ascii="Times New Roman" w:hAnsi="Times New Roman" w:cs="Times New Roman"/>
          <w:sz w:val="24"/>
          <w:szCs w:val="24"/>
        </w:rPr>
        <w:t xml:space="preserve">, связанное с тем, что в сетях классов </w:t>
      </w:r>
      <w:r w:rsidRPr="00DA37F8">
        <w:rPr>
          <w:rFonts w:ascii="Times New Roman" w:hAnsi="Times New Roman" w:cs="Times New Roman"/>
          <w:sz w:val="24"/>
          <w:szCs w:val="24"/>
        </w:rPr>
        <w:t>“</w:t>
      </w:r>
      <w:r>
        <w:rPr>
          <w:rFonts w:ascii="Times New Roman" w:hAnsi="Times New Roman" w:cs="Times New Roman"/>
          <w:sz w:val="24"/>
          <w:szCs w:val="24"/>
        </w:rPr>
        <w:t>А</w:t>
      </w:r>
      <w:r w:rsidRPr="00DA37F8">
        <w:rPr>
          <w:rFonts w:ascii="Times New Roman" w:hAnsi="Times New Roman" w:cs="Times New Roman"/>
          <w:sz w:val="24"/>
          <w:szCs w:val="24"/>
        </w:rPr>
        <w:t>”</w:t>
      </w:r>
      <w:r>
        <w:rPr>
          <w:rFonts w:ascii="Times New Roman" w:hAnsi="Times New Roman" w:cs="Times New Roman"/>
          <w:sz w:val="24"/>
          <w:szCs w:val="24"/>
        </w:rPr>
        <w:t xml:space="preserve"> и </w:t>
      </w:r>
      <w:r w:rsidRPr="00DA37F8">
        <w:rPr>
          <w:rFonts w:ascii="Times New Roman" w:hAnsi="Times New Roman" w:cs="Times New Roman"/>
          <w:sz w:val="24"/>
          <w:szCs w:val="24"/>
        </w:rPr>
        <w:t>“</w:t>
      </w:r>
      <w:r>
        <w:rPr>
          <w:rFonts w:ascii="Times New Roman" w:hAnsi="Times New Roman" w:cs="Times New Roman"/>
          <w:sz w:val="24"/>
          <w:szCs w:val="24"/>
        </w:rPr>
        <w:t>В</w:t>
      </w:r>
      <w:r w:rsidRPr="00DA37F8">
        <w:rPr>
          <w:rFonts w:ascii="Times New Roman" w:hAnsi="Times New Roman" w:cs="Times New Roman"/>
          <w:sz w:val="24"/>
          <w:szCs w:val="24"/>
        </w:rPr>
        <w:t>”</w:t>
      </w:r>
      <w:r>
        <w:rPr>
          <w:rFonts w:ascii="Times New Roman" w:hAnsi="Times New Roman" w:cs="Times New Roman"/>
          <w:sz w:val="24"/>
          <w:szCs w:val="24"/>
        </w:rPr>
        <w:t xml:space="preserve"> было очень много не задействованных        </w:t>
      </w:r>
      <w:r>
        <w:rPr>
          <w:rFonts w:ascii="Times New Roman" w:hAnsi="Times New Roman" w:cs="Times New Roman"/>
          <w:sz w:val="24"/>
          <w:szCs w:val="24"/>
          <w:lang w:val="en-US"/>
        </w:rPr>
        <w:t>ip</w:t>
      </w:r>
      <w:r>
        <w:rPr>
          <w:rFonts w:ascii="Times New Roman" w:hAnsi="Times New Roman" w:cs="Times New Roman"/>
          <w:sz w:val="24"/>
          <w:szCs w:val="24"/>
        </w:rPr>
        <w:t>-</w:t>
      </w:r>
      <w:r w:rsidRPr="00182EE9">
        <w:rPr>
          <w:rFonts w:ascii="Times New Roman" w:hAnsi="Times New Roman" w:cs="Times New Roman"/>
          <w:sz w:val="24"/>
          <w:szCs w:val="24"/>
        </w:rPr>
        <w:t>пулов</w:t>
      </w:r>
      <w:r>
        <w:rPr>
          <w:rFonts w:ascii="Times New Roman" w:hAnsi="Times New Roman" w:cs="Times New Roman"/>
          <w:sz w:val="24"/>
          <w:szCs w:val="24"/>
        </w:rPr>
        <w:t xml:space="preserve">, соответственно сети класса </w:t>
      </w:r>
      <w:r w:rsidRPr="00DA37F8">
        <w:rPr>
          <w:rFonts w:ascii="Times New Roman" w:hAnsi="Times New Roman" w:cs="Times New Roman"/>
          <w:sz w:val="24"/>
          <w:szCs w:val="24"/>
        </w:rPr>
        <w:t>“</w:t>
      </w:r>
      <w:r>
        <w:rPr>
          <w:rFonts w:ascii="Times New Roman" w:hAnsi="Times New Roman" w:cs="Times New Roman"/>
          <w:sz w:val="24"/>
          <w:szCs w:val="24"/>
        </w:rPr>
        <w:t>С</w:t>
      </w:r>
      <w:r w:rsidRPr="00DA37F8">
        <w:rPr>
          <w:rFonts w:ascii="Times New Roman" w:hAnsi="Times New Roman" w:cs="Times New Roman"/>
          <w:sz w:val="24"/>
          <w:szCs w:val="24"/>
        </w:rPr>
        <w:t>”</w:t>
      </w:r>
      <w:r>
        <w:rPr>
          <w:rFonts w:ascii="Times New Roman" w:hAnsi="Times New Roman" w:cs="Times New Roman"/>
          <w:sz w:val="24"/>
          <w:szCs w:val="24"/>
        </w:rPr>
        <w:t xml:space="preserve"> исчерпывались очень быстро. С этим поборолись следующим образом</w:t>
      </w:r>
      <w:r w:rsidRPr="00CD143D">
        <w:rPr>
          <w:rFonts w:ascii="Times New Roman" w:hAnsi="Times New Roman" w:cs="Times New Roman"/>
          <w:sz w:val="24"/>
          <w:szCs w:val="24"/>
        </w:rPr>
        <w:t>: ввели</w:t>
      </w:r>
      <w:r>
        <w:rPr>
          <w:rFonts w:ascii="Times New Roman" w:hAnsi="Times New Roman" w:cs="Times New Roman"/>
          <w:sz w:val="24"/>
          <w:szCs w:val="24"/>
        </w:rPr>
        <w:t>,</w:t>
      </w:r>
      <w:r w:rsidRPr="00CD143D">
        <w:rPr>
          <w:rFonts w:ascii="Times New Roman" w:hAnsi="Times New Roman" w:cs="Times New Roman"/>
          <w:sz w:val="24"/>
          <w:szCs w:val="24"/>
        </w:rPr>
        <w:t xml:space="preserve"> так называемую</w:t>
      </w:r>
      <w:r>
        <w:rPr>
          <w:rFonts w:ascii="Times New Roman" w:hAnsi="Times New Roman" w:cs="Times New Roman"/>
          <w:sz w:val="24"/>
          <w:szCs w:val="24"/>
        </w:rPr>
        <w:t>,</w:t>
      </w:r>
      <w:r w:rsidRPr="00CD143D">
        <w:rPr>
          <w:rFonts w:ascii="Times New Roman" w:hAnsi="Times New Roman" w:cs="Times New Roman"/>
          <w:sz w:val="24"/>
          <w:szCs w:val="24"/>
        </w:rPr>
        <w:t xml:space="preserve"> </w:t>
      </w:r>
      <w:r w:rsidRPr="00CD143D">
        <w:rPr>
          <w:rFonts w:ascii="Times New Roman" w:hAnsi="Times New Roman" w:cs="Times New Roman"/>
          <w:b/>
          <w:i/>
          <w:sz w:val="24"/>
          <w:szCs w:val="24"/>
        </w:rPr>
        <w:t>бесклассовую адресацию</w:t>
      </w:r>
      <w:r>
        <w:rPr>
          <w:rFonts w:ascii="Times New Roman" w:hAnsi="Times New Roman" w:cs="Times New Roman"/>
          <w:sz w:val="24"/>
          <w:szCs w:val="24"/>
        </w:rPr>
        <w:t>, п</w:t>
      </w:r>
      <w:r w:rsidRPr="00CD143D">
        <w:rPr>
          <w:rFonts w:ascii="Times New Roman" w:hAnsi="Times New Roman" w:cs="Times New Roman"/>
          <w:sz w:val="24"/>
          <w:szCs w:val="24"/>
        </w:rPr>
        <w:t>о которой</w:t>
      </w:r>
      <w:r>
        <w:rPr>
          <w:rFonts w:ascii="Times New Roman" w:hAnsi="Times New Roman" w:cs="Times New Roman"/>
          <w:sz w:val="24"/>
          <w:szCs w:val="24"/>
        </w:rPr>
        <w:t xml:space="preserve"> границы адреса подсети и адреса хоста могли проходить по любому биту. Это потребовало введение нового параметра </w:t>
      </w:r>
      <w:r w:rsidRPr="00CD143D">
        <w:rPr>
          <w:rFonts w:ascii="Times New Roman" w:hAnsi="Times New Roman" w:cs="Times New Roman"/>
          <w:b/>
          <w:i/>
          <w:sz w:val="24"/>
          <w:szCs w:val="24"/>
        </w:rPr>
        <w:t>маски подсети</w:t>
      </w:r>
      <w:r>
        <w:rPr>
          <w:rFonts w:ascii="Times New Roman" w:hAnsi="Times New Roman" w:cs="Times New Roman"/>
          <w:sz w:val="24"/>
          <w:szCs w:val="24"/>
        </w:rPr>
        <w:t xml:space="preserve">. Которое в бинарном формате представляет собой двоичное число, в котором </w:t>
      </w:r>
      <w:r w:rsidRPr="00CD143D">
        <w:rPr>
          <w:rFonts w:ascii="Times New Roman" w:hAnsi="Times New Roman" w:cs="Times New Roman"/>
          <w:b/>
          <w:i/>
          <w:sz w:val="24"/>
          <w:szCs w:val="24"/>
        </w:rPr>
        <w:t>единицы</w:t>
      </w:r>
      <w:r>
        <w:rPr>
          <w:rFonts w:ascii="Times New Roman" w:hAnsi="Times New Roman" w:cs="Times New Roman"/>
          <w:sz w:val="24"/>
          <w:szCs w:val="24"/>
        </w:rPr>
        <w:t xml:space="preserve"> стоят везде в полях, соответствующих </w:t>
      </w:r>
      <w:r w:rsidRPr="00CD143D">
        <w:rPr>
          <w:rFonts w:ascii="Times New Roman" w:hAnsi="Times New Roman" w:cs="Times New Roman"/>
          <w:sz w:val="24"/>
          <w:szCs w:val="24"/>
        </w:rPr>
        <w:t>адресу подсети</w:t>
      </w:r>
      <w:r>
        <w:rPr>
          <w:rFonts w:ascii="Times New Roman" w:hAnsi="Times New Roman" w:cs="Times New Roman"/>
          <w:sz w:val="24"/>
          <w:szCs w:val="24"/>
        </w:rPr>
        <w:t xml:space="preserve">, а </w:t>
      </w:r>
      <w:r w:rsidRPr="00CD143D">
        <w:rPr>
          <w:rFonts w:ascii="Times New Roman" w:hAnsi="Times New Roman" w:cs="Times New Roman"/>
          <w:b/>
          <w:i/>
          <w:sz w:val="24"/>
          <w:szCs w:val="24"/>
        </w:rPr>
        <w:t>нули</w:t>
      </w:r>
      <w:r>
        <w:rPr>
          <w:rFonts w:ascii="Times New Roman" w:hAnsi="Times New Roman" w:cs="Times New Roman"/>
          <w:sz w:val="24"/>
          <w:szCs w:val="24"/>
        </w:rPr>
        <w:t xml:space="preserve"> в полях соответствующих адресу хоста. Проведя побитовую конъюнкцию между маской подсети и </w:t>
      </w:r>
      <w:r>
        <w:rPr>
          <w:rFonts w:ascii="Times New Roman" w:hAnsi="Times New Roman" w:cs="Times New Roman"/>
          <w:sz w:val="24"/>
          <w:szCs w:val="24"/>
          <w:lang w:val="en-US"/>
        </w:rPr>
        <w:t>ip</w:t>
      </w:r>
      <w:r w:rsidRPr="00DA37F8">
        <w:rPr>
          <w:rFonts w:ascii="Times New Roman" w:hAnsi="Times New Roman" w:cs="Times New Roman"/>
          <w:sz w:val="24"/>
          <w:szCs w:val="24"/>
        </w:rPr>
        <w:t xml:space="preserve"> </w:t>
      </w:r>
      <w:r>
        <w:rPr>
          <w:rFonts w:ascii="Times New Roman" w:hAnsi="Times New Roman" w:cs="Times New Roman"/>
          <w:sz w:val="24"/>
          <w:szCs w:val="24"/>
        </w:rPr>
        <w:t xml:space="preserve">адресом, получим адрес сети, а если провести побитовую конъюнкцию между </w:t>
      </w:r>
      <w:r>
        <w:rPr>
          <w:rFonts w:ascii="Times New Roman" w:hAnsi="Times New Roman" w:cs="Times New Roman"/>
          <w:sz w:val="24"/>
          <w:szCs w:val="24"/>
          <w:lang w:val="en-US"/>
        </w:rPr>
        <w:t>ip</w:t>
      </w:r>
      <w:r>
        <w:rPr>
          <w:rFonts w:ascii="Times New Roman" w:hAnsi="Times New Roman" w:cs="Times New Roman"/>
          <w:sz w:val="24"/>
          <w:szCs w:val="24"/>
        </w:rPr>
        <w:t>-адресом</w:t>
      </w:r>
      <w:r w:rsidRPr="00DA37F8">
        <w:rPr>
          <w:rFonts w:ascii="Times New Roman" w:hAnsi="Times New Roman" w:cs="Times New Roman"/>
          <w:sz w:val="24"/>
          <w:szCs w:val="24"/>
        </w:rPr>
        <w:t xml:space="preserve"> </w:t>
      </w:r>
      <w:r>
        <w:rPr>
          <w:rFonts w:ascii="Times New Roman" w:hAnsi="Times New Roman" w:cs="Times New Roman"/>
          <w:sz w:val="24"/>
          <w:szCs w:val="24"/>
        </w:rPr>
        <w:t>и инверсией маски подсети, то получим адрес хоста.</w:t>
      </w:r>
      <w:r w:rsidRPr="00876B97">
        <w:rPr>
          <w:rFonts w:ascii="Times New Roman" w:hAnsi="Times New Roman" w:cs="Times New Roman"/>
          <w:sz w:val="24"/>
          <w:szCs w:val="24"/>
        </w:rPr>
        <w:t xml:space="preserve"> </w:t>
      </w:r>
    </w:p>
    <w:p w:rsidR="00E65399" w:rsidRPr="00A900E2" w:rsidRDefault="00E65399" w:rsidP="00E65399">
      <w:pPr>
        <w:jc w:val="center"/>
        <w:rPr>
          <w:rFonts w:ascii="Times New Roman" w:hAnsi="Times New Roman" w:cs="Times New Roman"/>
          <w:b/>
          <w:i/>
          <w:sz w:val="24"/>
          <w:szCs w:val="24"/>
        </w:rPr>
      </w:pPr>
      <w:r w:rsidRPr="00A900E2">
        <w:rPr>
          <w:rFonts w:ascii="Times New Roman" w:hAnsi="Times New Roman" w:cs="Times New Roman"/>
          <w:b/>
          <w:i/>
          <w:sz w:val="24"/>
          <w:szCs w:val="24"/>
        </w:rPr>
        <w:t>i</w:t>
      </w:r>
      <w:r w:rsidRPr="00A900E2">
        <w:rPr>
          <w:rFonts w:ascii="Times New Roman" w:hAnsi="Times New Roman" w:cs="Times New Roman"/>
          <w:b/>
          <w:i/>
          <w:sz w:val="24"/>
          <w:szCs w:val="24"/>
          <w:lang w:val="en-US"/>
        </w:rPr>
        <w:t>p</w:t>
      </w:r>
      <w:r w:rsidRPr="00A900E2">
        <w:rPr>
          <w:rFonts w:ascii="Times New Roman" w:hAnsi="Times New Roman" w:cs="Times New Roman"/>
          <w:b/>
          <w:i/>
          <w:sz w:val="24"/>
          <w:szCs w:val="24"/>
        </w:rPr>
        <w:t xml:space="preserve">-адрес &amp; </w:t>
      </w:r>
      <w:r w:rsidRPr="00A900E2">
        <w:rPr>
          <w:rFonts w:ascii="Times New Roman" w:hAnsi="Times New Roman" w:cs="Times New Roman"/>
          <w:b/>
          <w:i/>
          <w:sz w:val="24"/>
          <w:szCs w:val="24"/>
          <w:lang w:val="en-US"/>
        </w:rPr>
        <w:t>mask</w:t>
      </w:r>
      <w:r w:rsidRPr="00A900E2">
        <w:rPr>
          <w:rFonts w:ascii="Times New Roman" w:hAnsi="Times New Roman" w:cs="Times New Roman"/>
          <w:b/>
          <w:i/>
          <w:sz w:val="24"/>
          <w:szCs w:val="24"/>
        </w:rPr>
        <w:t xml:space="preserve"> = адрес сети</w:t>
      </w:r>
    </w:p>
    <w:p w:rsidR="00E65399" w:rsidRPr="000B0BA6" w:rsidRDefault="00E65399" w:rsidP="00E65399">
      <w:pPr>
        <w:jc w:val="center"/>
        <w:rPr>
          <w:rFonts w:ascii="Times New Roman" w:hAnsi="Times New Roman" w:cs="Times New Roman"/>
          <w:b/>
          <w:i/>
          <w:sz w:val="24"/>
          <w:szCs w:val="24"/>
        </w:rPr>
      </w:pPr>
      <w:r w:rsidRPr="00A900E2">
        <w:rPr>
          <w:rFonts w:ascii="Times New Roman" w:hAnsi="Times New Roman" w:cs="Times New Roman"/>
          <w:b/>
          <w:i/>
          <w:sz w:val="24"/>
          <w:szCs w:val="24"/>
          <w:lang w:val="en-US"/>
        </w:rPr>
        <w:t>Ip</w:t>
      </w:r>
      <w:r w:rsidRPr="00A80D3A">
        <w:rPr>
          <w:rFonts w:ascii="Times New Roman" w:hAnsi="Times New Roman" w:cs="Times New Roman"/>
          <w:b/>
          <w:i/>
          <w:sz w:val="24"/>
          <w:szCs w:val="24"/>
        </w:rPr>
        <w:t>-адрес</w:t>
      </w:r>
      <w:r w:rsidRPr="000B0BA6">
        <w:rPr>
          <w:rFonts w:ascii="Times New Roman" w:hAnsi="Times New Roman" w:cs="Times New Roman"/>
          <w:b/>
          <w:i/>
          <w:sz w:val="24"/>
          <w:szCs w:val="24"/>
        </w:rPr>
        <w:t xml:space="preserve"> &amp; </w:t>
      </w:r>
      <w:r w:rsidRPr="00A900E2">
        <w:rPr>
          <w:rFonts w:ascii="Times New Roman" w:hAnsi="Times New Roman" w:cs="Times New Roman"/>
          <w:b/>
          <w:i/>
          <w:sz w:val="24"/>
          <w:szCs w:val="24"/>
          <w:lang w:val="en-US"/>
        </w:rPr>
        <w:t>inversion</w:t>
      </w:r>
      <w:r w:rsidRPr="000B0BA6">
        <w:rPr>
          <w:rFonts w:ascii="Times New Roman" w:hAnsi="Times New Roman" w:cs="Times New Roman"/>
          <w:b/>
          <w:i/>
          <w:sz w:val="24"/>
          <w:szCs w:val="24"/>
        </w:rPr>
        <w:t xml:space="preserve"> (</w:t>
      </w:r>
      <w:r w:rsidRPr="00A900E2">
        <w:rPr>
          <w:rFonts w:ascii="Times New Roman" w:hAnsi="Times New Roman" w:cs="Times New Roman"/>
          <w:b/>
          <w:i/>
          <w:sz w:val="24"/>
          <w:szCs w:val="24"/>
          <w:lang w:val="en-US"/>
        </w:rPr>
        <w:t>mask</w:t>
      </w:r>
      <w:r w:rsidRPr="000B0BA6">
        <w:rPr>
          <w:rFonts w:ascii="Times New Roman" w:hAnsi="Times New Roman" w:cs="Times New Roman"/>
          <w:b/>
          <w:i/>
          <w:sz w:val="24"/>
          <w:szCs w:val="24"/>
        </w:rPr>
        <w:t xml:space="preserve">) = </w:t>
      </w:r>
      <w:r w:rsidRPr="00A900E2">
        <w:rPr>
          <w:rFonts w:ascii="Times New Roman" w:hAnsi="Times New Roman" w:cs="Times New Roman"/>
          <w:b/>
          <w:i/>
          <w:sz w:val="24"/>
          <w:szCs w:val="24"/>
        </w:rPr>
        <w:t>адрес</w:t>
      </w:r>
      <w:r w:rsidRPr="000B0BA6">
        <w:rPr>
          <w:rFonts w:ascii="Times New Roman" w:hAnsi="Times New Roman" w:cs="Times New Roman"/>
          <w:b/>
          <w:i/>
          <w:sz w:val="24"/>
          <w:szCs w:val="24"/>
        </w:rPr>
        <w:t xml:space="preserve"> </w:t>
      </w:r>
      <w:r w:rsidRPr="00A900E2">
        <w:rPr>
          <w:rFonts w:ascii="Times New Roman" w:hAnsi="Times New Roman" w:cs="Times New Roman"/>
          <w:b/>
          <w:i/>
          <w:sz w:val="24"/>
          <w:szCs w:val="24"/>
        </w:rPr>
        <w:t>хоста</w:t>
      </w:r>
    </w:p>
    <w:p w:rsidR="00E65399" w:rsidRPr="00B94F82" w:rsidRDefault="00E65399" w:rsidP="00E65399">
      <w:pPr>
        <w:rPr>
          <w:rFonts w:ascii="Times New Roman" w:hAnsi="Times New Roman" w:cs="Times New Roman"/>
          <w:b/>
          <w:i/>
          <w:sz w:val="24"/>
          <w:szCs w:val="24"/>
        </w:rPr>
      </w:pPr>
      <w:r>
        <w:rPr>
          <w:rFonts w:ascii="Times New Roman" w:hAnsi="Times New Roman" w:cs="Times New Roman"/>
          <w:b/>
          <w:i/>
          <w:sz w:val="24"/>
          <w:szCs w:val="24"/>
        </w:rPr>
        <w:t xml:space="preserve">   </w:t>
      </w:r>
      <w:r w:rsidRPr="00B94F82">
        <w:rPr>
          <w:rFonts w:ascii="Times New Roman" w:hAnsi="Times New Roman" w:cs="Times New Roman"/>
          <w:b/>
          <w:i/>
          <w:sz w:val="24"/>
          <w:szCs w:val="24"/>
        </w:rPr>
        <w:t>Представление маски (примеры записей маски):</w:t>
      </w:r>
    </w:p>
    <w:p w:rsidR="00E65399" w:rsidRPr="002441B6" w:rsidRDefault="00E65399" w:rsidP="00E65399">
      <w:pPr>
        <w:pStyle w:val="ab"/>
        <w:numPr>
          <w:ilvl w:val="0"/>
          <w:numId w:val="1"/>
        </w:numPr>
        <w:rPr>
          <w:rFonts w:ascii="Times New Roman" w:hAnsi="Times New Roman" w:cs="Times New Roman"/>
          <w:sz w:val="24"/>
          <w:szCs w:val="24"/>
          <w:u w:val="single"/>
          <w:lang w:val="en-US"/>
        </w:rPr>
      </w:pPr>
      <w:r w:rsidRPr="002441B6">
        <w:rPr>
          <w:rFonts w:ascii="Times New Roman" w:hAnsi="Times New Roman" w:cs="Times New Roman"/>
          <w:sz w:val="24"/>
          <w:szCs w:val="24"/>
          <w:u w:val="single"/>
          <w:lang w:val="en-US"/>
        </w:rPr>
        <w:t>255.255.255.0</w:t>
      </w:r>
      <w:r w:rsidRPr="00DA37F8">
        <w:rPr>
          <w:rFonts w:ascii="Times New Roman" w:hAnsi="Times New Roman" w:cs="Times New Roman"/>
          <w:sz w:val="24"/>
          <w:szCs w:val="24"/>
          <w:lang w:val="en-US"/>
        </w:rPr>
        <w:t xml:space="preserve"> </w:t>
      </w:r>
      <w:r>
        <w:rPr>
          <w:rFonts w:ascii="Times New Roman" w:hAnsi="Times New Roman" w:cs="Times New Roman"/>
          <w:sz w:val="24"/>
          <w:szCs w:val="24"/>
        </w:rPr>
        <w:t>(те</w:t>
      </w:r>
      <w:r w:rsidRPr="00DA37F8">
        <w:rPr>
          <w:rFonts w:ascii="Times New Roman" w:hAnsi="Times New Roman" w:cs="Times New Roman"/>
          <w:sz w:val="24"/>
          <w:szCs w:val="24"/>
        </w:rPr>
        <w:t>традный формат)</w:t>
      </w:r>
    </w:p>
    <w:p w:rsidR="00E65399" w:rsidRPr="002441B6" w:rsidRDefault="00E65399" w:rsidP="00E65399">
      <w:pPr>
        <w:pStyle w:val="ab"/>
        <w:numPr>
          <w:ilvl w:val="0"/>
          <w:numId w:val="1"/>
        </w:numPr>
        <w:rPr>
          <w:rFonts w:ascii="Times New Roman" w:hAnsi="Times New Roman" w:cs="Times New Roman"/>
          <w:sz w:val="24"/>
          <w:szCs w:val="24"/>
          <w:u w:val="single"/>
          <w:lang w:val="en-US"/>
        </w:rPr>
      </w:pPr>
      <w:r>
        <w:rPr>
          <w:rFonts w:ascii="Times New Roman" w:hAnsi="Times New Roman" w:cs="Times New Roman"/>
          <w:sz w:val="24"/>
          <w:szCs w:val="24"/>
          <w:u w:val="single"/>
        </w:rPr>
        <w:t>11111111111111111111111100000000</w:t>
      </w:r>
      <w:r w:rsidRPr="00DA37F8">
        <w:rPr>
          <w:rFonts w:ascii="Times New Roman" w:hAnsi="Times New Roman" w:cs="Times New Roman"/>
          <w:sz w:val="24"/>
          <w:szCs w:val="24"/>
        </w:rPr>
        <w:t xml:space="preserve"> (двоичный формат)</w:t>
      </w:r>
    </w:p>
    <w:p w:rsidR="00E65399" w:rsidRPr="00DA37F8" w:rsidRDefault="00E65399" w:rsidP="00E65399">
      <w:pPr>
        <w:pStyle w:val="ab"/>
        <w:numPr>
          <w:ilvl w:val="0"/>
          <w:numId w:val="1"/>
        </w:numPr>
        <w:rPr>
          <w:rFonts w:ascii="Times New Roman" w:hAnsi="Times New Roman" w:cs="Times New Roman"/>
          <w:sz w:val="24"/>
          <w:szCs w:val="24"/>
          <w:u w:val="single"/>
          <w:lang w:val="en-US"/>
        </w:rPr>
      </w:pPr>
      <w:r w:rsidRPr="002441B6">
        <w:rPr>
          <w:rFonts w:ascii="Times New Roman" w:hAnsi="Times New Roman" w:cs="Times New Roman"/>
          <w:sz w:val="24"/>
          <w:szCs w:val="24"/>
          <w:lang w:val="en-US"/>
        </w:rPr>
        <w:t>Ip</w:t>
      </w:r>
      <w:r>
        <w:rPr>
          <w:rFonts w:ascii="Times New Roman" w:hAnsi="Times New Roman" w:cs="Times New Roman"/>
          <w:sz w:val="24"/>
          <w:szCs w:val="24"/>
        </w:rPr>
        <w:t>-</w:t>
      </w:r>
      <w:r>
        <w:rPr>
          <w:rFonts w:ascii="Times New Roman" w:hAnsi="Times New Roman" w:cs="Times New Roman"/>
          <w:sz w:val="24"/>
          <w:szCs w:val="24"/>
          <w:lang w:val="en-US"/>
        </w:rPr>
        <w:t>address</w:t>
      </w:r>
      <w:r w:rsidRPr="002441B6">
        <w:rPr>
          <w:rFonts w:ascii="Times New Roman" w:hAnsi="Times New Roman" w:cs="Times New Roman"/>
          <w:sz w:val="24"/>
          <w:szCs w:val="24"/>
          <w:lang w:val="en-US"/>
        </w:rPr>
        <w:t>/</w:t>
      </w:r>
      <w:r>
        <w:rPr>
          <w:rFonts w:ascii="Times New Roman" w:hAnsi="Times New Roman" w:cs="Times New Roman"/>
          <w:sz w:val="24"/>
          <w:szCs w:val="24"/>
          <w:u w:val="single"/>
          <w:lang w:val="en-US"/>
        </w:rPr>
        <w:t>24</w:t>
      </w:r>
      <w:r w:rsidRPr="00DA37F8">
        <w:rPr>
          <w:rFonts w:ascii="Times New Roman" w:hAnsi="Times New Roman" w:cs="Times New Roman"/>
          <w:sz w:val="24"/>
          <w:szCs w:val="24"/>
        </w:rPr>
        <w:t xml:space="preserve"> (сокращенный формат)</w:t>
      </w:r>
    </w:p>
    <w:p w:rsidR="00E65399" w:rsidRDefault="00E65399" w:rsidP="00E65399">
      <w:pPr>
        <w:pStyle w:val="ab"/>
        <w:ind w:left="0"/>
        <w:rPr>
          <w:rFonts w:ascii="Times New Roman" w:hAnsi="Times New Roman" w:cs="Times New Roman"/>
          <w:sz w:val="24"/>
          <w:szCs w:val="24"/>
        </w:rPr>
      </w:pPr>
    </w:p>
    <w:p w:rsidR="00E65399" w:rsidRDefault="00E65399" w:rsidP="00E65399">
      <w:pPr>
        <w:pStyle w:val="ab"/>
        <w:ind w:left="0"/>
        <w:rPr>
          <w:rFonts w:ascii="Times New Roman" w:hAnsi="Times New Roman" w:cs="Times New Roman"/>
          <w:sz w:val="24"/>
          <w:szCs w:val="24"/>
        </w:rPr>
      </w:pPr>
      <w:r>
        <w:rPr>
          <w:rFonts w:ascii="Times New Roman" w:hAnsi="Times New Roman" w:cs="Times New Roman"/>
          <w:sz w:val="24"/>
          <w:szCs w:val="24"/>
        </w:rPr>
        <w:t xml:space="preserve">   Была еще одна не менее важная проблема, которая тоже связана с классовой адресацией, при этом резко возрастал объем трафика необходимый на передачу таблиц маршрутизации.</w:t>
      </w:r>
    </w:p>
    <w:p w:rsidR="00E65399" w:rsidRDefault="00E65399" w:rsidP="00E65399">
      <w:pPr>
        <w:pStyle w:val="ab"/>
        <w:ind w:left="0"/>
        <w:rPr>
          <w:rFonts w:ascii="Times New Roman" w:hAnsi="Times New Roman" w:cs="Times New Roman"/>
          <w:sz w:val="24"/>
          <w:szCs w:val="24"/>
        </w:rPr>
      </w:pPr>
    </w:p>
    <w:p w:rsidR="00E65399" w:rsidRPr="006B7398" w:rsidRDefault="00E65399" w:rsidP="00E65399">
      <w:pPr>
        <w:pStyle w:val="ab"/>
        <w:ind w:left="0"/>
        <w:rPr>
          <w:rFonts w:ascii="Times New Roman" w:hAnsi="Times New Roman" w:cs="Times New Roman"/>
          <w:sz w:val="24"/>
          <w:szCs w:val="24"/>
        </w:rPr>
      </w:pPr>
      <w:r w:rsidRPr="001C3624">
        <w:rPr>
          <w:rFonts w:ascii="Times New Roman" w:hAnsi="Times New Roman" w:cs="Times New Roman"/>
          <w:b/>
          <w:i/>
          <w:sz w:val="24"/>
          <w:szCs w:val="24"/>
        </w:rPr>
        <w:t xml:space="preserve">   Маршрутизация </w:t>
      </w:r>
      <w:r>
        <w:rPr>
          <w:rFonts w:ascii="Times New Roman" w:hAnsi="Times New Roman" w:cs="Times New Roman"/>
          <w:sz w:val="24"/>
          <w:szCs w:val="24"/>
        </w:rPr>
        <w:t>бывает двух основных типов</w:t>
      </w:r>
      <w:r w:rsidRPr="00DA37F8">
        <w:rPr>
          <w:rFonts w:ascii="Times New Roman" w:hAnsi="Times New Roman" w:cs="Times New Roman"/>
          <w:sz w:val="24"/>
          <w:szCs w:val="24"/>
        </w:rPr>
        <w:t>:</w:t>
      </w:r>
    </w:p>
    <w:p w:rsidR="00E65399" w:rsidRPr="00A900E2" w:rsidRDefault="00E65399" w:rsidP="00E65399">
      <w:pPr>
        <w:pStyle w:val="ab"/>
        <w:numPr>
          <w:ilvl w:val="0"/>
          <w:numId w:val="2"/>
        </w:numPr>
        <w:rPr>
          <w:rFonts w:ascii="Times New Roman" w:hAnsi="Times New Roman" w:cs="Times New Roman"/>
          <w:b/>
          <w:i/>
          <w:sz w:val="24"/>
          <w:szCs w:val="24"/>
          <w:lang w:val="en-US"/>
        </w:rPr>
      </w:pPr>
      <w:r w:rsidRPr="00A900E2">
        <w:rPr>
          <w:rFonts w:ascii="Times New Roman" w:hAnsi="Times New Roman" w:cs="Times New Roman"/>
          <w:b/>
          <w:i/>
          <w:sz w:val="24"/>
          <w:szCs w:val="24"/>
        </w:rPr>
        <w:t xml:space="preserve">Прямая </w:t>
      </w:r>
    </w:p>
    <w:p w:rsidR="00E65399" w:rsidRDefault="00E65399" w:rsidP="00E65399">
      <w:pPr>
        <w:pStyle w:val="ab"/>
        <w:numPr>
          <w:ilvl w:val="0"/>
          <w:numId w:val="2"/>
        </w:numPr>
        <w:rPr>
          <w:rFonts w:ascii="Times New Roman" w:hAnsi="Times New Roman" w:cs="Times New Roman"/>
          <w:sz w:val="24"/>
          <w:szCs w:val="24"/>
        </w:rPr>
      </w:pPr>
      <w:r w:rsidRPr="00A900E2">
        <w:rPr>
          <w:rFonts w:ascii="Times New Roman" w:hAnsi="Times New Roman" w:cs="Times New Roman"/>
          <w:b/>
          <w:i/>
          <w:sz w:val="24"/>
          <w:szCs w:val="24"/>
        </w:rPr>
        <w:t>Не прямая</w:t>
      </w:r>
      <w:r>
        <w:rPr>
          <w:rFonts w:ascii="Times New Roman" w:hAnsi="Times New Roman" w:cs="Times New Roman"/>
          <w:sz w:val="24"/>
          <w:szCs w:val="24"/>
        </w:rPr>
        <w:t xml:space="preserve"> (</w:t>
      </w:r>
      <w:r w:rsidRPr="00A900E2">
        <w:rPr>
          <w:rFonts w:ascii="Times New Roman" w:hAnsi="Times New Roman" w:cs="Times New Roman"/>
          <w:b/>
          <w:i/>
          <w:sz w:val="24"/>
          <w:szCs w:val="24"/>
        </w:rPr>
        <w:t>косвенная</w:t>
      </w:r>
      <w:r>
        <w:rPr>
          <w:rFonts w:ascii="Times New Roman" w:hAnsi="Times New Roman" w:cs="Times New Roman"/>
          <w:sz w:val="24"/>
          <w:szCs w:val="24"/>
        </w:rPr>
        <w:t>)</w:t>
      </w:r>
    </w:p>
    <w:p w:rsidR="00E65399" w:rsidRDefault="00E65399" w:rsidP="00E65399">
      <w:pPr>
        <w:pStyle w:val="ab"/>
        <w:ind w:left="0"/>
        <w:rPr>
          <w:rFonts w:ascii="Times New Roman" w:hAnsi="Times New Roman" w:cs="Times New Roman"/>
          <w:sz w:val="24"/>
          <w:szCs w:val="24"/>
        </w:rPr>
      </w:pPr>
    </w:p>
    <w:p w:rsidR="00E65399" w:rsidRDefault="00E65399" w:rsidP="00E65399">
      <w:pPr>
        <w:pStyle w:val="ab"/>
        <w:ind w:left="0"/>
        <w:rPr>
          <w:rFonts w:ascii="Times New Roman" w:hAnsi="Times New Roman" w:cs="Times New Roman"/>
          <w:sz w:val="24"/>
          <w:szCs w:val="24"/>
        </w:rPr>
      </w:pPr>
      <w:r>
        <w:rPr>
          <w:rFonts w:ascii="Times New Roman" w:hAnsi="Times New Roman" w:cs="Times New Roman"/>
          <w:sz w:val="24"/>
          <w:szCs w:val="24"/>
        </w:rPr>
        <w:t xml:space="preserve">   В случае прямой маршрутизации, отправляя  какое-либо сообщение, вы сразу знаете весь список узлов, по которым должно пройти ваше сообщение. В случае не прямой  маршрутизации каждый узел, по которому проходит ваше сообщение, сам определяет следующего адресата, которому он должен отправить сообщение. </w:t>
      </w:r>
    </w:p>
    <w:p w:rsidR="00E65399" w:rsidRDefault="00E65399" w:rsidP="00E65399">
      <w:pPr>
        <w:pStyle w:val="ab"/>
        <w:ind w:left="0"/>
        <w:rPr>
          <w:rFonts w:ascii="Times New Roman" w:hAnsi="Times New Roman" w:cs="Times New Roman"/>
          <w:sz w:val="24"/>
          <w:szCs w:val="24"/>
        </w:rPr>
      </w:pPr>
    </w:p>
    <w:p w:rsidR="00E65399" w:rsidRDefault="00E65399" w:rsidP="00E65399">
      <w:pPr>
        <w:pStyle w:val="ab"/>
        <w:ind w:left="0"/>
        <w:rPr>
          <w:rFonts w:ascii="Times New Roman" w:hAnsi="Times New Roman" w:cs="Times New Roman"/>
          <w:sz w:val="24"/>
          <w:szCs w:val="24"/>
        </w:rPr>
      </w:pPr>
      <w:r>
        <w:rPr>
          <w:rFonts w:ascii="Times New Roman" w:hAnsi="Times New Roman" w:cs="Times New Roman"/>
          <w:sz w:val="24"/>
          <w:szCs w:val="24"/>
        </w:rPr>
        <w:t xml:space="preserve">   Если вы используете прямую маршрутизацию, вы не накладываете дополнительной нагрузки на узлы. Вы сразу передаете с вашим сообщением список узлов, через которое должно пройти ваше сообщение, и каждый узел работает как,  грубо говоря,  </w:t>
      </w:r>
      <w:r w:rsidRPr="00A900E2">
        <w:rPr>
          <w:rFonts w:ascii="Times New Roman" w:hAnsi="Times New Roman" w:cs="Times New Roman"/>
          <w:sz w:val="24"/>
          <w:szCs w:val="24"/>
        </w:rPr>
        <w:t>“</w:t>
      </w:r>
      <w:r>
        <w:rPr>
          <w:rFonts w:ascii="Times New Roman" w:hAnsi="Times New Roman" w:cs="Times New Roman"/>
          <w:sz w:val="24"/>
          <w:szCs w:val="24"/>
        </w:rPr>
        <w:t>почтовое отделение</w:t>
      </w:r>
      <w:r w:rsidRPr="00A900E2">
        <w:rPr>
          <w:rFonts w:ascii="Times New Roman" w:hAnsi="Times New Roman" w:cs="Times New Roman"/>
          <w:sz w:val="24"/>
          <w:szCs w:val="24"/>
        </w:rPr>
        <w:t>”</w:t>
      </w:r>
      <w:r>
        <w:rPr>
          <w:rFonts w:ascii="Times New Roman" w:hAnsi="Times New Roman" w:cs="Times New Roman"/>
          <w:sz w:val="24"/>
          <w:szCs w:val="24"/>
        </w:rPr>
        <w:t>, которое переправляет сообщение следующему узлу (по цепочке). С другой стороны, есть и очень существенный недостаток, если во время передачи сообщения происходит сбой, какой-то из узлов является недоступным или не может по каким-то другим причинам обработать сообщение, передача мгновенно прекращается. В другом случае</w:t>
      </w:r>
      <w:r w:rsidR="009651A7">
        <w:rPr>
          <w:rFonts w:ascii="Times New Roman" w:hAnsi="Times New Roman" w:cs="Times New Roman"/>
          <w:sz w:val="24"/>
          <w:szCs w:val="24"/>
        </w:rPr>
        <w:t>,</w:t>
      </w:r>
      <w:r>
        <w:rPr>
          <w:rFonts w:ascii="Times New Roman" w:hAnsi="Times New Roman" w:cs="Times New Roman"/>
          <w:sz w:val="24"/>
          <w:szCs w:val="24"/>
        </w:rPr>
        <w:t xml:space="preserve"> непрямой маршрутизации, когда каждый узел сам решает, куда передать дальнейшее сообщение, в случае любых ошибок с настройками </w:t>
      </w:r>
      <w:r>
        <w:rPr>
          <w:rFonts w:ascii="Times New Roman" w:hAnsi="Times New Roman" w:cs="Times New Roman"/>
          <w:sz w:val="24"/>
          <w:szCs w:val="24"/>
        </w:rPr>
        <w:lastRenderedPageBreak/>
        <w:t xml:space="preserve">узлов, возможно зацикливание, при котором сообщение, раз за разом, будет проходить одну и ту же последовательность узлов, ни разу из этого круга не выходя. В </w:t>
      </w:r>
      <w:r>
        <w:rPr>
          <w:rFonts w:ascii="Times New Roman" w:hAnsi="Times New Roman" w:cs="Times New Roman"/>
          <w:sz w:val="24"/>
          <w:szCs w:val="24"/>
          <w:lang w:val="en-US"/>
        </w:rPr>
        <w:t>TCP</w:t>
      </w:r>
      <w:r w:rsidRPr="00F15ED0">
        <w:rPr>
          <w:rFonts w:ascii="Times New Roman" w:hAnsi="Times New Roman" w:cs="Times New Roman"/>
          <w:sz w:val="24"/>
          <w:szCs w:val="24"/>
        </w:rPr>
        <w:t>-</w:t>
      </w:r>
      <w:r>
        <w:rPr>
          <w:rFonts w:ascii="Times New Roman" w:hAnsi="Times New Roman" w:cs="Times New Roman"/>
          <w:sz w:val="24"/>
          <w:szCs w:val="24"/>
          <w:lang w:val="en-US"/>
        </w:rPr>
        <w:t>IP</w:t>
      </w:r>
      <w:r w:rsidRPr="00F15ED0">
        <w:rPr>
          <w:rFonts w:ascii="Times New Roman" w:hAnsi="Times New Roman" w:cs="Times New Roman"/>
          <w:sz w:val="24"/>
          <w:szCs w:val="24"/>
        </w:rPr>
        <w:t xml:space="preserve"> </w:t>
      </w:r>
      <w:r w:rsidR="009651A7">
        <w:rPr>
          <w:rFonts w:ascii="Times New Roman" w:hAnsi="Times New Roman" w:cs="Times New Roman"/>
          <w:sz w:val="24"/>
          <w:szCs w:val="24"/>
        </w:rPr>
        <w:t>применяется не</w:t>
      </w:r>
      <w:r>
        <w:rPr>
          <w:rFonts w:ascii="Times New Roman" w:hAnsi="Times New Roman" w:cs="Times New Roman"/>
          <w:sz w:val="24"/>
          <w:szCs w:val="24"/>
        </w:rPr>
        <w:t xml:space="preserve">прямая маршрутизация. На самом деле существует еще один тип маршрутизации, который называется </w:t>
      </w:r>
      <w:r w:rsidRPr="00F15ED0">
        <w:rPr>
          <w:rFonts w:ascii="Times New Roman" w:hAnsi="Times New Roman" w:cs="Times New Roman"/>
          <w:b/>
          <w:i/>
          <w:sz w:val="24"/>
          <w:szCs w:val="24"/>
        </w:rPr>
        <w:t>комбинированный</w:t>
      </w:r>
      <w:r w:rsidR="001023A3" w:rsidRPr="001023A3">
        <w:rPr>
          <w:rFonts w:ascii="Times New Roman" w:hAnsi="Times New Roman" w:cs="Times New Roman"/>
          <w:sz w:val="24"/>
          <w:szCs w:val="24"/>
        </w:rPr>
        <w:t>,</w:t>
      </w:r>
      <w:r w:rsidRPr="00F15ED0">
        <w:rPr>
          <w:rFonts w:ascii="Times New Roman" w:hAnsi="Times New Roman" w:cs="Times New Roman"/>
          <w:sz w:val="24"/>
          <w:szCs w:val="24"/>
        </w:rPr>
        <w:t xml:space="preserve"> или так называемый </w:t>
      </w:r>
      <w:r w:rsidRPr="00F15ED0">
        <w:rPr>
          <w:rFonts w:ascii="Times New Roman" w:hAnsi="Times New Roman" w:cs="Times New Roman"/>
          <w:b/>
          <w:i/>
          <w:sz w:val="24"/>
          <w:szCs w:val="24"/>
          <w:lang w:val="en-US"/>
        </w:rPr>
        <w:t>source</w:t>
      </w:r>
      <w:r w:rsidRPr="00F15ED0">
        <w:rPr>
          <w:rFonts w:ascii="Times New Roman" w:hAnsi="Times New Roman" w:cs="Times New Roman"/>
          <w:b/>
          <w:i/>
          <w:sz w:val="24"/>
          <w:szCs w:val="24"/>
        </w:rPr>
        <w:t>-</w:t>
      </w:r>
      <w:r w:rsidRPr="00F15ED0">
        <w:rPr>
          <w:rFonts w:ascii="Times New Roman" w:hAnsi="Times New Roman" w:cs="Times New Roman"/>
          <w:b/>
          <w:i/>
          <w:sz w:val="24"/>
          <w:szCs w:val="24"/>
          <w:lang w:val="en-US"/>
        </w:rPr>
        <w:t>routing</w:t>
      </w:r>
      <w:r w:rsidRPr="00F15ED0">
        <w:rPr>
          <w:rFonts w:ascii="Times New Roman" w:hAnsi="Times New Roman" w:cs="Times New Roman"/>
          <w:sz w:val="24"/>
          <w:szCs w:val="24"/>
        </w:rPr>
        <w:t xml:space="preserve">. </w:t>
      </w:r>
      <w:r w:rsidRPr="00FC3139">
        <w:rPr>
          <w:rFonts w:ascii="Times New Roman" w:hAnsi="Times New Roman" w:cs="Times New Roman"/>
          <w:b/>
          <w:i/>
          <w:sz w:val="24"/>
          <w:szCs w:val="24"/>
        </w:rPr>
        <w:t>Комбинированный</w:t>
      </w:r>
      <w:r>
        <w:rPr>
          <w:rFonts w:ascii="Times New Roman" w:hAnsi="Times New Roman" w:cs="Times New Roman"/>
          <w:sz w:val="24"/>
          <w:szCs w:val="24"/>
        </w:rPr>
        <w:t xml:space="preserve"> – это тоже форма непрямой маршрутизации, при которой выбор следующего узла определяется не только политикой и логикой работы каждого узла маршрутизации, но и некоторыми дополнительными параметрами. Которые  могут быть описаны в том сообщении, которое вы собираетесь маршрутизировать. В частности для </w:t>
      </w:r>
      <w:r>
        <w:rPr>
          <w:rFonts w:ascii="Times New Roman" w:hAnsi="Times New Roman" w:cs="Times New Roman"/>
          <w:sz w:val="24"/>
          <w:szCs w:val="24"/>
          <w:lang w:val="en-US"/>
        </w:rPr>
        <w:t>IP</w:t>
      </w:r>
      <w:r w:rsidRPr="00F15ED0">
        <w:rPr>
          <w:rFonts w:ascii="Times New Roman" w:hAnsi="Times New Roman" w:cs="Times New Roman"/>
          <w:sz w:val="24"/>
          <w:szCs w:val="24"/>
        </w:rPr>
        <w:t xml:space="preserve">, </w:t>
      </w:r>
      <w:r>
        <w:rPr>
          <w:rFonts w:ascii="Times New Roman" w:hAnsi="Times New Roman" w:cs="Times New Roman"/>
          <w:sz w:val="24"/>
          <w:szCs w:val="24"/>
        </w:rPr>
        <w:t xml:space="preserve">таким параметром может быть исходящий </w:t>
      </w:r>
      <w:r>
        <w:rPr>
          <w:rFonts w:ascii="Times New Roman" w:hAnsi="Times New Roman" w:cs="Times New Roman"/>
          <w:sz w:val="24"/>
          <w:szCs w:val="24"/>
          <w:lang w:val="en-US"/>
        </w:rPr>
        <w:t>ip</w:t>
      </w:r>
      <w:r w:rsidRPr="00A153C1">
        <w:rPr>
          <w:rFonts w:ascii="Times New Roman" w:hAnsi="Times New Roman" w:cs="Times New Roman"/>
          <w:sz w:val="24"/>
          <w:szCs w:val="24"/>
        </w:rPr>
        <w:t>-</w:t>
      </w:r>
      <w:r>
        <w:rPr>
          <w:rFonts w:ascii="Times New Roman" w:hAnsi="Times New Roman" w:cs="Times New Roman"/>
          <w:sz w:val="24"/>
          <w:szCs w:val="24"/>
        </w:rPr>
        <w:t xml:space="preserve">адрес, а не только </w:t>
      </w:r>
      <w:r>
        <w:rPr>
          <w:rFonts w:ascii="Times New Roman" w:hAnsi="Times New Roman" w:cs="Times New Roman"/>
          <w:sz w:val="24"/>
          <w:szCs w:val="24"/>
          <w:lang w:val="en-US"/>
        </w:rPr>
        <w:t>ip</w:t>
      </w:r>
      <w:r>
        <w:rPr>
          <w:rFonts w:ascii="Times New Roman" w:hAnsi="Times New Roman" w:cs="Times New Roman"/>
          <w:sz w:val="24"/>
          <w:szCs w:val="24"/>
        </w:rPr>
        <w:t>-адрес конечного получателя.</w:t>
      </w:r>
    </w:p>
    <w:p w:rsidR="00E65399" w:rsidRDefault="00E65399" w:rsidP="00E65399">
      <w:pPr>
        <w:pStyle w:val="ab"/>
        <w:ind w:left="0"/>
        <w:rPr>
          <w:rFonts w:ascii="Times New Roman" w:hAnsi="Times New Roman" w:cs="Times New Roman"/>
          <w:sz w:val="24"/>
          <w:szCs w:val="24"/>
        </w:rPr>
      </w:pPr>
    </w:p>
    <w:p w:rsidR="00E65399" w:rsidRDefault="00E65399" w:rsidP="00E65399">
      <w:pPr>
        <w:pStyle w:val="ab"/>
        <w:ind w:left="0"/>
        <w:rPr>
          <w:rFonts w:ascii="Times New Roman" w:hAnsi="Times New Roman" w:cs="Times New Roman"/>
          <w:sz w:val="24"/>
          <w:szCs w:val="24"/>
        </w:rPr>
      </w:pPr>
      <w:r>
        <w:rPr>
          <w:rFonts w:ascii="Times New Roman" w:hAnsi="Times New Roman" w:cs="Times New Roman"/>
          <w:sz w:val="24"/>
          <w:szCs w:val="24"/>
        </w:rPr>
        <w:t xml:space="preserve">   </w:t>
      </w:r>
      <w:r w:rsidR="008C2334">
        <w:rPr>
          <w:rFonts w:ascii="Times New Roman" w:hAnsi="Times New Roman" w:cs="Times New Roman"/>
          <w:sz w:val="24"/>
          <w:szCs w:val="24"/>
        </w:rPr>
        <w:t>Не</w:t>
      </w:r>
      <w:r>
        <w:rPr>
          <w:rFonts w:ascii="Times New Roman" w:hAnsi="Times New Roman" w:cs="Times New Roman"/>
          <w:sz w:val="24"/>
          <w:szCs w:val="24"/>
        </w:rPr>
        <w:t>прямая маршрутизация описывается через так называемые таблицы маршрутизации</w:t>
      </w:r>
      <w:r w:rsidR="000927F5">
        <w:rPr>
          <w:rFonts w:ascii="Times New Roman" w:hAnsi="Times New Roman" w:cs="Times New Roman"/>
          <w:sz w:val="24"/>
          <w:szCs w:val="24"/>
        </w:rPr>
        <w:t>, к</w:t>
      </w:r>
      <w:r>
        <w:rPr>
          <w:rFonts w:ascii="Times New Roman" w:hAnsi="Times New Roman" w:cs="Times New Roman"/>
          <w:sz w:val="24"/>
          <w:szCs w:val="24"/>
        </w:rPr>
        <w:t>аждой узел</w:t>
      </w:r>
      <w:r w:rsidR="000927F5">
        <w:rPr>
          <w:rFonts w:ascii="Times New Roman" w:hAnsi="Times New Roman" w:cs="Times New Roman"/>
          <w:sz w:val="24"/>
          <w:szCs w:val="24"/>
        </w:rPr>
        <w:t xml:space="preserve"> которой</w:t>
      </w:r>
      <w:r>
        <w:rPr>
          <w:rFonts w:ascii="Times New Roman" w:hAnsi="Times New Roman" w:cs="Times New Roman"/>
          <w:sz w:val="24"/>
          <w:szCs w:val="24"/>
        </w:rPr>
        <w:t xml:space="preserve"> может от</w:t>
      </w:r>
      <w:r w:rsidR="000927F5">
        <w:rPr>
          <w:rFonts w:ascii="Times New Roman" w:hAnsi="Times New Roman" w:cs="Times New Roman"/>
          <w:sz w:val="24"/>
          <w:szCs w:val="24"/>
        </w:rPr>
        <w:t>правлять и принимать сообщения. Т</w:t>
      </w:r>
      <w:r>
        <w:rPr>
          <w:rFonts w:ascii="Times New Roman" w:hAnsi="Times New Roman" w:cs="Times New Roman"/>
          <w:sz w:val="24"/>
          <w:szCs w:val="24"/>
        </w:rPr>
        <w:t xml:space="preserve">акие узлы называются </w:t>
      </w:r>
      <w:r w:rsidRPr="00FC3139">
        <w:rPr>
          <w:rFonts w:ascii="Times New Roman" w:hAnsi="Times New Roman" w:cs="Times New Roman"/>
          <w:b/>
          <w:i/>
          <w:sz w:val="24"/>
          <w:szCs w:val="24"/>
        </w:rPr>
        <w:t>маршрутизаторами</w:t>
      </w:r>
      <w:r w:rsidR="00752B25">
        <w:rPr>
          <w:rFonts w:ascii="Times New Roman" w:hAnsi="Times New Roman" w:cs="Times New Roman"/>
          <w:sz w:val="24"/>
          <w:szCs w:val="24"/>
        </w:rPr>
        <w:t>,</w:t>
      </w:r>
      <w:r>
        <w:rPr>
          <w:rFonts w:ascii="Times New Roman" w:hAnsi="Times New Roman" w:cs="Times New Roman"/>
          <w:sz w:val="24"/>
          <w:szCs w:val="24"/>
        </w:rPr>
        <w:t xml:space="preserve"> или </w:t>
      </w:r>
      <w:r w:rsidRPr="00FC3139">
        <w:rPr>
          <w:rFonts w:ascii="Times New Roman" w:hAnsi="Times New Roman" w:cs="Times New Roman"/>
          <w:b/>
          <w:i/>
          <w:sz w:val="24"/>
          <w:szCs w:val="24"/>
        </w:rPr>
        <w:t>роутерами</w:t>
      </w:r>
      <w:r>
        <w:rPr>
          <w:rFonts w:ascii="Times New Roman" w:hAnsi="Times New Roman" w:cs="Times New Roman"/>
          <w:sz w:val="24"/>
          <w:szCs w:val="24"/>
        </w:rPr>
        <w:t xml:space="preserve">. Имеется специальная таблица, которая связывает </w:t>
      </w:r>
      <w:r>
        <w:rPr>
          <w:rFonts w:ascii="Times New Roman" w:hAnsi="Times New Roman" w:cs="Times New Roman"/>
          <w:sz w:val="24"/>
          <w:szCs w:val="24"/>
          <w:lang w:val="en-US"/>
        </w:rPr>
        <w:t>ip</w:t>
      </w:r>
      <w:r>
        <w:rPr>
          <w:rFonts w:ascii="Times New Roman" w:hAnsi="Times New Roman" w:cs="Times New Roman"/>
          <w:sz w:val="24"/>
          <w:szCs w:val="24"/>
        </w:rPr>
        <w:t>-адрес получателя (точнее адрес подсети получателя) с адресом следующего в цепочки маршрутизатора, который должен обработать это сообщение.</w:t>
      </w:r>
    </w:p>
    <w:p w:rsidR="00E65399" w:rsidRDefault="00E65399" w:rsidP="00E65399">
      <w:pPr>
        <w:pStyle w:val="ab"/>
        <w:ind w:left="0"/>
        <w:rPr>
          <w:rFonts w:ascii="Times New Roman" w:hAnsi="Times New Roman" w:cs="Times New Roman"/>
          <w:sz w:val="24"/>
          <w:szCs w:val="24"/>
        </w:rPr>
      </w:pPr>
    </w:p>
    <w:p w:rsidR="00E65399" w:rsidRDefault="00E65399" w:rsidP="00E65399">
      <w:pPr>
        <w:pStyle w:val="ab"/>
        <w:ind w:left="0"/>
        <w:rPr>
          <w:rFonts w:ascii="Times New Roman" w:hAnsi="Times New Roman" w:cs="Times New Roman"/>
          <w:sz w:val="24"/>
          <w:szCs w:val="24"/>
        </w:rPr>
      </w:pPr>
      <w:r>
        <w:rPr>
          <w:rFonts w:ascii="Times New Roman" w:hAnsi="Times New Roman" w:cs="Times New Roman"/>
          <w:sz w:val="24"/>
          <w:szCs w:val="24"/>
        </w:rPr>
        <w:t xml:space="preserve">   Представление графа</w:t>
      </w:r>
      <w:r w:rsidRPr="007725A2">
        <w:rPr>
          <w:rFonts w:ascii="Times New Roman" w:hAnsi="Times New Roman" w:cs="Times New Roman"/>
          <w:sz w:val="24"/>
          <w:szCs w:val="24"/>
        </w:rPr>
        <w:t xml:space="preserve">: </w:t>
      </w:r>
      <w:r>
        <w:rPr>
          <w:rFonts w:ascii="Times New Roman" w:hAnsi="Times New Roman" w:cs="Times New Roman"/>
          <w:sz w:val="24"/>
          <w:szCs w:val="24"/>
        </w:rPr>
        <w:t>рисунок</w:t>
      </w:r>
      <w:r>
        <w:rPr>
          <w:rFonts w:ascii="Times New Roman" w:hAnsi="Times New Roman" w:cs="Times New Roman"/>
          <w:noProof/>
          <w:sz w:val="24"/>
          <w:szCs w:val="24"/>
          <w:lang w:eastAsia="ru-RU"/>
        </w:rPr>
        <w:drawing>
          <wp:inline distT="0" distB="0" distL="0" distR="0">
            <wp:extent cx="3533775" cy="2354118"/>
            <wp:effectExtent l="19050" t="0" r="9525" b="0"/>
            <wp:docPr id="1" name="Picture 1" descr="D:\Documents and Settings\amalygin\Desktop\граф маршрутизаци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amalygin\Desktop\граф маршрутизации.png"/>
                    <pic:cNvPicPr>
                      <a:picLocks noChangeAspect="1" noChangeArrowheads="1"/>
                    </pic:cNvPicPr>
                  </pic:nvPicPr>
                  <pic:blipFill>
                    <a:blip r:embed="rId7" cstate="print"/>
                    <a:srcRect/>
                    <a:stretch>
                      <a:fillRect/>
                    </a:stretch>
                  </pic:blipFill>
                  <pic:spPr bwMode="auto">
                    <a:xfrm>
                      <a:off x="0" y="0"/>
                      <a:ext cx="3533775" cy="2354118"/>
                    </a:xfrm>
                    <a:prstGeom prst="rect">
                      <a:avLst/>
                    </a:prstGeom>
                    <a:noFill/>
                    <a:ln w="9525">
                      <a:noFill/>
                      <a:miter lim="800000"/>
                      <a:headEnd/>
                      <a:tailEnd/>
                    </a:ln>
                  </pic:spPr>
                </pic:pic>
              </a:graphicData>
            </a:graphic>
          </wp:inline>
        </w:drawing>
      </w:r>
    </w:p>
    <w:p w:rsidR="00E65399" w:rsidRDefault="00E65399" w:rsidP="00E65399">
      <w:pPr>
        <w:pStyle w:val="ab"/>
        <w:ind w:left="0"/>
        <w:rPr>
          <w:rFonts w:ascii="Times New Roman" w:hAnsi="Times New Roman" w:cs="Times New Roman"/>
          <w:sz w:val="24"/>
          <w:szCs w:val="24"/>
        </w:rPr>
      </w:pPr>
      <w:r>
        <w:rPr>
          <w:rFonts w:ascii="Times New Roman" w:hAnsi="Times New Roman" w:cs="Times New Roman"/>
          <w:sz w:val="24"/>
          <w:szCs w:val="24"/>
        </w:rPr>
        <w:t>-------  - пути в графе по выбранной метрике.</w:t>
      </w:r>
    </w:p>
    <w:p w:rsidR="00E65399" w:rsidRDefault="00E65399" w:rsidP="00E65399">
      <w:pPr>
        <w:pStyle w:val="ab"/>
        <w:ind w:left="0"/>
        <w:rPr>
          <w:rFonts w:ascii="Times New Roman" w:hAnsi="Times New Roman" w:cs="Times New Roman"/>
          <w:sz w:val="24"/>
          <w:szCs w:val="24"/>
        </w:rPr>
      </w:pPr>
    </w:p>
    <w:p w:rsidR="00E65399" w:rsidRDefault="00E65399" w:rsidP="00E65399">
      <w:pPr>
        <w:pStyle w:val="ab"/>
        <w:ind w:left="0"/>
        <w:rPr>
          <w:rFonts w:ascii="Times New Roman" w:hAnsi="Times New Roman" w:cs="Times New Roman"/>
          <w:sz w:val="24"/>
          <w:szCs w:val="24"/>
        </w:rPr>
      </w:pPr>
      <w:r>
        <w:rPr>
          <w:rFonts w:ascii="Times New Roman" w:hAnsi="Times New Roman" w:cs="Times New Roman"/>
          <w:i/>
          <w:sz w:val="24"/>
          <w:szCs w:val="24"/>
        </w:rPr>
        <w:t xml:space="preserve">   </w:t>
      </w:r>
      <w:r w:rsidRPr="007725A2">
        <w:rPr>
          <w:rFonts w:ascii="Times New Roman" w:hAnsi="Times New Roman" w:cs="Times New Roman"/>
          <w:i/>
          <w:sz w:val="24"/>
          <w:szCs w:val="24"/>
        </w:rPr>
        <w:t>Комментарии</w:t>
      </w:r>
      <w:r w:rsidRPr="007725A2">
        <w:rPr>
          <w:rFonts w:ascii="Times New Roman" w:hAnsi="Times New Roman" w:cs="Times New Roman"/>
          <w:sz w:val="24"/>
          <w:szCs w:val="24"/>
        </w:rPr>
        <w:t xml:space="preserve">: </w:t>
      </w:r>
      <w:r>
        <w:rPr>
          <w:rFonts w:ascii="Times New Roman" w:hAnsi="Times New Roman" w:cs="Times New Roman"/>
          <w:sz w:val="24"/>
          <w:szCs w:val="24"/>
        </w:rPr>
        <w:t>Есть чрезвычайно разветвленный граф</w:t>
      </w:r>
      <w:r w:rsidRPr="007725A2">
        <w:rPr>
          <w:rFonts w:ascii="Times New Roman" w:hAnsi="Times New Roman" w:cs="Times New Roman"/>
          <w:sz w:val="24"/>
          <w:szCs w:val="24"/>
        </w:rPr>
        <w:t xml:space="preserve">, </w:t>
      </w:r>
      <w:r>
        <w:rPr>
          <w:rFonts w:ascii="Times New Roman" w:hAnsi="Times New Roman" w:cs="Times New Roman"/>
          <w:sz w:val="24"/>
          <w:szCs w:val="24"/>
        </w:rPr>
        <w:t>который связывает отправителя сообщения и получателя, и на каждом из узлов этого графа, вы должны решить, куда перенаправить ваше сообщение.</w:t>
      </w:r>
    </w:p>
    <w:p w:rsidR="00E65399" w:rsidRDefault="00E65399" w:rsidP="00E65399">
      <w:pPr>
        <w:pStyle w:val="ab"/>
        <w:ind w:left="0"/>
        <w:rPr>
          <w:rFonts w:ascii="Times New Roman" w:hAnsi="Times New Roman" w:cs="Times New Roman"/>
          <w:sz w:val="24"/>
          <w:szCs w:val="24"/>
        </w:rPr>
      </w:pPr>
    </w:p>
    <w:p w:rsidR="00E65399" w:rsidRPr="006B7398" w:rsidRDefault="00E65399" w:rsidP="00E65399">
      <w:pPr>
        <w:pStyle w:val="ab"/>
        <w:ind w:left="0"/>
        <w:rPr>
          <w:rFonts w:ascii="Times New Roman" w:hAnsi="Times New Roman" w:cs="Times New Roman"/>
          <w:sz w:val="24"/>
          <w:szCs w:val="24"/>
        </w:rPr>
      </w:pPr>
      <w:r w:rsidRPr="00FC3139">
        <w:rPr>
          <w:rFonts w:ascii="Times New Roman" w:hAnsi="Times New Roman" w:cs="Times New Roman"/>
          <w:b/>
          <w:i/>
          <w:sz w:val="24"/>
          <w:szCs w:val="24"/>
        </w:rPr>
        <w:t xml:space="preserve">   Таблица маршрутизации</w:t>
      </w:r>
      <w:r>
        <w:rPr>
          <w:rFonts w:ascii="Times New Roman" w:hAnsi="Times New Roman" w:cs="Times New Roman"/>
          <w:sz w:val="24"/>
          <w:szCs w:val="24"/>
        </w:rPr>
        <w:t xml:space="preserve"> выглядит следующем образом</w:t>
      </w:r>
      <w:r w:rsidRPr="007725A2">
        <w:rPr>
          <w:rFonts w:ascii="Times New Roman" w:hAnsi="Times New Roman" w:cs="Times New Roman"/>
          <w:sz w:val="24"/>
          <w:szCs w:val="24"/>
        </w:rPr>
        <w:t>:</w:t>
      </w:r>
    </w:p>
    <w:p w:rsidR="00E65399" w:rsidRPr="006B7398" w:rsidRDefault="00E65399" w:rsidP="00E65399">
      <w:pPr>
        <w:pStyle w:val="ab"/>
        <w:ind w:left="0"/>
        <w:rPr>
          <w:rFonts w:ascii="Times New Roman" w:hAnsi="Times New Roman" w:cs="Times New Roman"/>
          <w:sz w:val="24"/>
          <w:szCs w:val="24"/>
        </w:rPr>
      </w:pPr>
    </w:p>
    <w:tbl>
      <w:tblPr>
        <w:tblStyle w:val="aa"/>
        <w:tblW w:w="0" w:type="auto"/>
        <w:tblLook w:val="04A0"/>
      </w:tblPr>
      <w:tblGrid>
        <w:gridCol w:w="1732"/>
        <w:gridCol w:w="1733"/>
        <w:gridCol w:w="3419"/>
        <w:gridCol w:w="1768"/>
        <w:gridCol w:w="1769"/>
      </w:tblGrid>
      <w:tr w:rsidR="00E65399" w:rsidTr="005C258E">
        <w:tc>
          <w:tcPr>
            <w:tcW w:w="3465" w:type="dxa"/>
            <w:gridSpan w:val="2"/>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network destination</w:t>
            </w:r>
          </w:p>
        </w:tc>
        <w:tc>
          <w:tcPr>
            <w:tcW w:w="3419"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next router</w:t>
            </w:r>
          </w:p>
        </w:tc>
        <w:tc>
          <w:tcPr>
            <w:tcW w:w="1768" w:type="dxa"/>
          </w:tcPr>
          <w:p w:rsidR="00E65399" w:rsidRPr="007273A4" w:rsidRDefault="00E65399" w:rsidP="005C258E">
            <w:pPr>
              <w:pStyle w:val="ab"/>
              <w:ind w:left="0"/>
              <w:rPr>
                <w:rFonts w:ascii="Times New Roman" w:hAnsi="Times New Roman" w:cs="Times New Roman"/>
                <w:sz w:val="24"/>
                <w:szCs w:val="24"/>
              </w:rPr>
            </w:pPr>
            <w:r>
              <w:rPr>
                <w:rFonts w:ascii="Times New Roman" w:hAnsi="Times New Roman" w:cs="Times New Roman"/>
                <w:sz w:val="24"/>
                <w:szCs w:val="24"/>
                <w:lang w:val="en-US"/>
              </w:rPr>
              <w:t>metric</w:t>
            </w:r>
          </w:p>
        </w:tc>
        <w:tc>
          <w:tcPr>
            <w:tcW w:w="1769"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[interface]</w:t>
            </w:r>
          </w:p>
        </w:tc>
      </w:tr>
      <w:tr w:rsidR="00E65399" w:rsidTr="005C258E">
        <w:tc>
          <w:tcPr>
            <w:tcW w:w="1732" w:type="dxa"/>
          </w:tcPr>
          <w:p w:rsidR="00E65399" w:rsidRPr="00F54DEF" w:rsidRDefault="00E65399" w:rsidP="005C258E">
            <w:pPr>
              <w:pStyle w:val="ab"/>
              <w:ind w:left="0"/>
              <w:rPr>
                <w:rFonts w:ascii="Times New Roman" w:hAnsi="Times New Roman" w:cs="Times New Roman"/>
                <w:sz w:val="24"/>
                <w:szCs w:val="24"/>
              </w:rPr>
            </w:pPr>
            <w:r>
              <w:rPr>
                <w:rFonts w:ascii="Times New Roman" w:hAnsi="Times New Roman" w:cs="Times New Roman"/>
                <w:sz w:val="24"/>
                <w:szCs w:val="24"/>
              </w:rPr>
              <w:t>адрес подсети</w:t>
            </w:r>
          </w:p>
        </w:tc>
        <w:tc>
          <w:tcPr>
            <w:tcW w:w="1733" w:type="dxa"/>
          </w:tcPr>
          <w:p w:rsidR="00E65399" w:rsidRPr="00F54DEF" w:rsidRDefault="00E65399" w:rsidP="005C258E">
            <w:pPr>
              <w:pStyle w:val="ab"/>
              <w:ind w:left="0"/>
              <w:rPr>
                <w:rFonts w:ascii="Times New Roman" w:hAnsi="Times New Roman" w:cs="Times New Roman"/>
                <w:sz w:val="24"/>
                <w:szCs w:val="24"/>
              </w:rPr>
            </w:pPr>
            <w:r>
              <w:rPr>
                <w:rFonts w:ascii="Times New Roman" w:hAnsi="Times New Roman" w:cs="Times New Roman"/>
                <w:sz w:val="24"/>
                <w:szCs w:val="24"/>
              </w:rPr>
              <w:t>маска</w:t>
            </w:r>
          </w:p>
        </w:tc>
        <w:tc>
          <w:tcPr>
            <w:tcW w:w="3419" w:type="dxa"/>
          </w:tcPr>
          <w:p w:rsidR="00E65399" w:rsidRDefault="00E65399" w:rsidP="005C258E">
            <w:pPr>
              <w:pStyle w:val="ab"/>
              <w:ind w:left="0"/>
              <w:rPr>
                <w:rFonts w:ascii="Times New Roman" w:hAnsi="Times New Roman" w:cs="Times New Roman"/>
                <w:sz w:val="24"/>
                <w:szCs w:val="24"/>
                <w:lang w:val="en-US"/>
              </w:rPr>
            </w:pPr>
          </w:p>
        </w:tc>
        <w:tc>
          <w:tcPr>
            <w:tcW w:w="1768" w:type="dxa"/>
          </w:tcPr>
          <w:p w:rsidR="00E65399" w:rsidRDefault="00E65399" w:rsidP="005C258E">
            <w:pPr>
              <w:pStyle w:val="ab"/>
              <w:ind w:left="0"/>
              <w:rPr>
                <w:rFonts w:ascii="Times New Roman" w:hAnsi="Times New Roman" w:cs="Times New Roman"/>
                <w:sz w:val="24"/>
                <w:szCs w:val="24"/>
                <w:lang w:val="en-US"/>
              </w:rPr>
            </w:pPr>
          </w:p>
        </w:tc>
        <w:tc>
          <w:tcPr>
            <w:tcW w:w="1769" w:type="dxa"/>
          </w:tcPr>
          <w:p w:rsidR="00E65399" w:rsidRDefault="00E65399" w:rsidP="005C258E">
            <w:pPr>
              <w:pStyle w:val="ab"/>
              <w:ind w:left="0"/>
              <w:rPr>
                <w:rFonts w:ascii="Times New Roman" w:hAnsi="Times New Roman" w:cs="Times New Roman"/>
                <w:sz w:val="24"/>
                <w:szCs w:val="24"/>
                <w:lang w:val="en-US"/>
              </w:rPr>
            </w:pPr>
          </w:p>
        </w:tc>
      </w:tr>
      <w:tr w:rsidR="00E65399" w:rsidTr="005C258E">
        <w:tc>
          <w:tcPr>
            <w:tcW w:w="1732"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192.168.100.0</w:t>
            </w:r>
          </w:p>
        </w:tc>
        <w:tc>
          <w:tcPr>
            <w:tcW w:w="1733"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255.255.255.0</w:t>
            </w:r>
          </w:p>
        </w:tc>
        <w:tc>
          <w:tcPr>
            <w:tcW w:w="3419"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192.168.14.0</w:t>
            </w:r>
          </w:p>
        </w:tc>
        <w:tc>
          <w:tcPr>
            <w:tcW w:w="1768"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1769" w:type="dxa"/>
          </w:tcPr>
          <w:p w:rsidR="00E65399" w:rsidRDefault="00E65399" w:rsidP="005C258E">
            <w:pPr>
              <w:pStyle w:val="ab"/>
              <w:ind w:left="0"/>
              <w:rPr>
                <w:rFonts w:ascii="Times New Roman" w:hAnsi="Times New Roman" w:cs="Times New Roman"/>
                <w:sz w:val="24"/>
                <w:szCs w:val="24"/>
                <w:lang w:val="en-US"/>
              </w:rPr>
            </w:pPr>
          </w:p>
        </w:tc>
      </w:tr>
      <w:tr w:rsidR="00E65399" w:rsidTr="005C258E">
        <w:tc>
          <w:tcPr>
            <w:tcW w:w="1732"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192.168.100.0</w:t>
            </w:r>
          </w:p>
        </w:tc>
        <w:tc>
          <w:tcPr>
            <w:tcW w:w="1733"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255.255.255.0</w:t>
            </w:r>
          </w:p>
        </w:tc>
        <w:tc>
          <w:tcPr>
            <w:tcW w:w="3419"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192.168.14.0</w:t>
            </w:r>
          </w:p>
        </w:tc>
        <w:tc>
          <w:tcPr>
            <w:tcW w:w="1768"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20</w:t>
            </w:r>
          </w:p>
        </w:tc>
        <w:tc>
          <w:tcPr>
            <w:tcW w:w="1769" w:type="dxa"/>
          </w:tcPr>
          <w:p w:rsidR="00E65399" w:rsidRDefault="00E65399" w:rsidP="005C258E">
            <w:pPr>
              <w:pStyle w:val="ab"/>
              <w:ind w:left="0"/>
              <w:rPr>
                <w:rFonts w:ascii="Times New Roman" w:hAnsi="Times New Roman" w:cs="Times New Roman"/>
                <w:sz w:val="24"/>
                <w:szCs w:val="24"/>
                <w:lang w:val="en-US"/>
              </w:rPr>
            </w:pPr>
          </w:p>
        </w:tc>
      </w:tr>
      <w:tr w:rsidR="00E65399" w:rsidTr="005C258E">
        <w:tc>
          <w:tcPr>
            <w:tcW w:w="1732"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0.0.0.0</w:t>
            </w:r>
          </w:p>
        </w:tc>
        <w:tc>
          <w:tcPr>
            <w:tcW w:w="1733" w:type="dxa"/>
          </w:tcPr>
          <w:p w:rsidR="00E65399" w:rsidRPr="00856098" w:rsidRDefault="00E65399" w:rsidP="005C258E">
            <w:pPr>
              <w:pStyle w:val="ab"/>
              <w:ind w:left="0"/>
              <w:rPr>
                <w:rFonts w:ascii="Times New Roman" w:hAnsi="Times New Roman" w:cs="Times New Roman"/>
                <w:sz w:val="24"/>
                <w:szCs w:val="24"/>
              </w:rPr>
            </w:pPr>
          </w:p>
        </w:tc>
        <w:tc>
          <w:tcPr>
            <w:tcW w:w="3419"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192.168.1.0</w:t>
            </w:r>
          </w:p>
        </w:tc>
        <w:tc>
          <w:tcPr>
            <w:tcW w:w="1768" w:type="dxa"/>
          </w:tcPr>
          <w:p w:rsidR="00E65399" w:rsidRDefault="00E65399" w:rsidP="005C258E">
            <w:pPr>
              <w:pStyle w:val="ab"/>
              <w:ind w:left="0"/>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769" w:type="dxa"/>
          </w:tcPr>
          <w:p w:rsidR="00E65399" w:rsidRDefault="00E65399" w:rsidP="005C258E">
            <w:pPr>
              <w:pStyle w:val="ab"/>
              <w:ind w:left="0"/>
              <w:rPr>
                <w:rFonts w:ascii="Times New Roman" w:hAnsi="Times New Roman" w:cs="Times New Roman"/>
                <w:sz w:val="24"/>
                <w:szCs w:val="24"/>
                <w:lang w:val="en-US"/>
              </w:rPr>
            </w:pPr>
          </w:p>
        </w:tc>
      </w:tr>
    </w:tbl>
    <w:p w:rsidR="00E65399" w:rsidRPr="007725A2" w:rsidRDefault="00E65399" w:rsidP="00E65399">
      <w:pPr>
        <w:pStyle w:val="ab"/>
        <w:ind w:left="0"/>
        <w:rPr>
          <w:rFonts w:ascii="Times New Roman" w:hAnsi="Times New Roman" w:cs="Times New Roman"/>
          <w:sz w:val="24"/>
          <w:szCs w:val="24"/>
          <w:lang w:val="en-US"/>
        </w:rPr>
      </w:pPr>
    </w:p>
    <w:p w:rsidR="00E65399" w:rsidRPr="00F54DEF" w:rsidRDefault="00E65399" w:rsidP="00E65399">
      <w:pPr>
        <w:pStyle w:val="ab"/>
        <w:numPr>
          <w:ilvl w:val="0"/>
          <w:numId w:val="3"/>
        </w:numPr>
        <w:rPr>
          <w:rFonts w:ascii="Times New Roman" w:hAnsi="Times New Roman" w:cs="Times New Roman"/>
          <w:b/>
          <w:i/>
          <w:sz w:val="24"/>
          <w:szCs w:val="24"/>
          <w:u w:val="single"/>
        </w:rPr>
      </w:pPr>
      <w:r w:rsidRPr="00FC3139">
        <w:rPr>
          <w:rFonts w:ascii="Times New Roman" w:hAnsi="Times New Roman" w:cs="Times New Roman"/>
          <w:b/>
          <w:i/>
          <w:sz w:val="24"/>
          <w:szCs w:val="24"/>
          <w:lang w:val="en-US"/>
        </w:rPr>
        <w:t>Network</w:t>
      </w:r>
      <w:r w:rsidRPr="00FC3139">
        <w:rPr>
          <w:rFonts w:ascii="Times New Roman" w:hAnsi="Times New Roman" w:cs="Times New Roman"/>
          <w:b/>
          <w:i/>
          <w:sz w:val="24"/>
          <w:szCs w:val="24"/>
        </w:rPr>
        <w:t xml:space="preserve"> </w:t>
      </w:r>
      <w:r w:rsidRPr="00FC3139">
        <w:rPr>
          <w:rFonts w:ascii="Times New Roman" w:hAnsi="Times New Roman" w:cs="Times New Roman"/>
          <w:b/>
          <w:i/>
          <w:sz w:val="24"/>
          <w:szCs w:val="24"/>
          <w:lang w:val="en-US"/>
        </w:rPr>
        <w:t>destination</w:t>
      </w:r>
      <w:r w:rsidRPr="00F54DEF">
        <w:rPr>
          <w:rFonts w:ascii="Times New Roman" w:hAnsi="Times New Roman" w:cs="Times New Roman"/>
          <w:b/>
          <w:i/>
          <w:sz w:val="24"/>
          <w:szCs w:val="24"/>
        </w:rPr>
        <w:t xml:space="preserve"> </w:t>
      </w:r>
      <w:r w:rsidRPr="00F54DEF">
        <w:rPr>
          <w:rFonts w:ascii="Times New Roman" w:hAnsi="Times New Roman" w:cs="Times New Roman"/>
          <w:sz w:val="24"/>
          <w:szCs w:val="24"/>
        </w:rPr>
        <w:t xml:space="preserve">-  </w:t>
      </w:r>
      <w:r>
        <w:rPr>
          <w:rFonts w:ascii="Times New Roman" w:hAnsi="Times New Roman" w:cs="Times New Roman"/>
          <w:sz w:val="24"/>
          <w:szCs w:val="24"/>
          <w:lang w:val="en-US"/>
        </w:rPr>
        <w:t>ip</w:t>
      </w:r>
      <w:r w:rsidRPr="00A153C1">
        <w:rPr>
          <w:rFonts w:ascii="Times New Roman" w:hAnsi="Times New Roman" w:cs="Times New Roman"/>
          <w:sz w:val="24"/>
          <w:szCs w:val="24"/>
        </w:rPr>
        <w:t>-</w:t>
      </w:r>
      <w:r>
        <w:rPr>
          <w:rFonts w:ascii="Times New Roman" w:hAnsi="Times New Roman" w:cs="Times New Roman"/>
          <w:sz w:val="24"/>
          <w:szCs w:val="24"/>
        </w:rPr>
        <w:t>адрес сети получателя, состоит из 2х полей, адреса подсети и маски получателя.</w:t>
      </w:r>
    </w:p>
    <w:p w:rsidR="00E65399" w:rsidRPr="00F54DEF" w:rsidRDefault="00E65399" w:rsidP="00E65399">
      <w:pPr>
        <w:pStyle w:val="ab"/>
        <w:numPr>
          <w:ilvl w:val="0"/>
          <w:numId w:val="3"/>
        </w:numPr>
        <w:rPr>
          <w:rFonts w:ascii="Times New Roman" w:hAnsi="Times New Roman" w:cs="Times New Roman"/>
          <w:b/>
          <w:i/>
          <w:sz w:val="24"/>
          <w:szCs w:val="24"/>
          <w:u w:val="single"/>
        </w:rPr>
      </w:pPr>
      <w:r w:rsidRPr="00FC3139">
        <w:rPr>
          <w:rFonts w:ascii="Times New Roman" w:hAnsi="Times New Roman" w:cs="Times New Roman"/>
          <w:b/>
          <w:i/>
          <w:sz w:val="24"/>
          <w:szCs w:val="24"/>
          <w:lang w:val="en-US"/>
        </w:rPr>
        <w:t>Next</w:t>
      </w:r>
      <w:r w:rsidRPr="00FC3139">
        <w:rPr>
          <w:rFonts w:ascii="Times New Roman" w:hAnsi="Times New Roman" w:cs="Times New Roman"/>
          <w:b/>
          <w:i/>
          <w:sz w:val="24"/>
          <w:szCs w:val="24"/>
        </w:rPr>
        <w:t xml:space="preserve"> </w:t>
      </w:r>
      <w:r w:rsidRPr="00FC3139">
        <w:rPr>
          <w:rFonts w:ascii="Times New Roman" w:hAnsi="Times New Roman" w:cs="Times New Roman"/>
          <w:b/>
          <w:i/>
          <w:sz w:val="24"/>
          <w:szCs w:val="24"/>
          <w:lang w:val="en-US"/>
        </w:rPr>
        <w:t>router</w:t>
      </w:r>
      <w:r>
        <w:rPr>
          <w:rFonts w:ascii="Times New Roman" w:hAnsi="Times New Roman" w:cs="Times New Roman"/>
          <w:sz w:val="24"/>
          <w:szCs w:val="24"/>
        </w:rPr>
        <w:t xml:space="preserve"> </w:t>
      </w:r>
      <w:r w:rsidR="00087637">
        <w:rPr>
          <w:rFonts w:ascii="Times New Roman" w:hAnsi="Times New Roman" w:cs="Times New Roman"/>
          <w:sz w:val="24"/>
          <w:szCs w:val="24"/>
        </w:rPr>
        <w:t>–</w:t>
      </w:r>
      <w:r>
        <w:rPr>
          <w:rFonts w:ascii="Times New Roman" w:hAnsi="Times New Roman" w:cs="Times New Roman"/>
          <w:sz w:val="24"/>
          <w:szCs w:val="24"/>
        </w:rPr>
        <w:t xml:space="preserve"> м</w:t>
      </w:r>
      <w:r w:rsidRPr="00F54DEF">
        <w:rPr>
          <w:rFonts w:ascii="Times New Roman" w:hAnsi="Times New Roman" w:cs="Times New Roman"/>
          <w:sz w:val="24"/>
          <w:szCs w:val="24"/>
        </w:rPr>
        <w:t>аршрутизатор</w:t>
      </w:r>
      <w:r w:rsidR="00087637">
        <w:rPr>
          <w:rFonts w:ascii="Times New Roman" w:hAnsi="Times New Roman" w:cs="Times New Roman"/>
          <w:sz w:val="24"/>
          <w:szCs w:val="24"/>
        </w:rPr>
        <w:t>,</w:t>
      </w:r>
      <w:r>
        <w:rPr>
          <w:rFonts w:ascii="Times New Roman" w:hAnsi="Times New Roman" w:cs="Times New Roman"/>
          <w:sz w:val="24"/>
          <w:szCs w:val="24"/>
        </w:rPr>
        <w:t xml:space="preserve"> который обрабатывает это сообщение.</w:t>
      </w:r>
    </w:p>
    <w:p w:rsidR="00E65399" w:rsidRPr="00D10730" w:rsidRDefault="00E65399" w:rsidP="00E65399">
      <w:pPr>
        <w:pStyle w:val="ab"/>
        <w:numPr>
          <w:ilvl w:val="0"/>
          <w:numId w:val="3"/>
        </w:numPr>
        <w:rPr>
          <w:rFonts w:ascii="Times New Roman" w:hAnsi="Times New Roman" w:cs="Times New Roman"/>
          <w:b/>
          <w:i/>
          <w:sz w:val="24"/>
          <w:szCs w:val="24"/>
          <w:u w:val="single"/>
        </w:rPr>
      </w:pPr>
      <w:r w:rsidRPr="00FC3139">
        <w:rPr>
          <w:rFonts w:ascii="Times New Roman" w:hAnsi="Times New Roman" w:cs="Times New Roman"/>
          <w:b/>
          <w:i/>
          <w:sz w:val="24"/>
          <w:szCs w:val="24"/>
          <w:lang w:val="en-US"/>
        </w:rPr>
        <w:lastRenderedPageBreak/>
        <w:t>Metric</w:t>
      </w:r>
      <w:r w:rsidRPr="00F54DEF">
        <w:rPr>
          <w:rFonts w:ascii="Times New Roman" w:hAnsi="Times New Roman" w:cs="Times New Roman"/>
          <w:sz w:val="24"/>
          <w:szCs w:val="24"/>
        </w:rPr>
        <w:t xml:space="preserve"> – </w:t>
      </w:r>
      <w:r>
        <w:rPr>
          <w:rFonts w:ascii="Times New Roman" w:hAnsi="Times New Roman" w:cs="Times New Roman"/>
          <w:sz w:val="24"/>
          <w:szCs w:val="24"/>
        </w:rPr>
        <w:t>при поддержки нескольких маршрутов к одному получателю, метрика является показателем того, какой из маршрутов является предпочтительным, причем предпочтительный здесь не определяется каким бы то ни было параметром.</w:t>
      </w:r>
    </w:p>
    <w:p w:rsidR="00E65399" w:rsidRDefault="00E65399" w:rsidP="00E65399">
      <w:pPr>
        <w:pStyle w:val="ab"/>
        <w:rPr>
          <w:rFonts w:ascii="Times New Roman" w:hAnsi="Times New Roman" w:cs="Times New Roman"/>
          <w:sz w:val="24"/>
          <w:szCs w:val="24"/>
        </w:rPr>
      </w:pPr>
      <w:r w:rsidRPr="00D10730">
        <w:rPr>
          <w:rFonts w:ascii="Times New Roman" w:hAnsi="Times New Roman" w:cs="Times New Roman"/>
          <w:sz w:val="24"/>
          <w:szCs w:val="24"/>
        </w:rPr>
        <w:t>Это может быть параметр</w:t>
      </w:r>
      <w:r>
        <w:rPr>
          <w:rFonts w:ascii="Times New Roman" w:hAnsi="Times New Roman" w:cs="Times New Roman"/>
          <w:sz w:val="24"/>
          <w:szCs w:val="24"/>
        </w:rPr>
        <w:t>,</w:t>
      </w:r>
      <w:r w:rsidRPr="00D10730">
        <w:rPr>
          <w:rFonts w:ascii="Times New Roman" w:hAnsi="Times New Roman" w:cs="Times New Roman"/>
          <w:sz w:val="24"/>
          <w:szCs w:val="24"/>
        </w:rPr>
        <w:t xml:space="preserve"> который означает физическую сто</w:t>
      </w:r>
      <w:r>
        <w:rPr>
          <w:rFonts w:ascii="Times New Roman" w:hAnsi="Times New Roman" w:cs="Times New Roman"/>
          <w:sz w:val="24"/>
          <w:szCs w:val="24"/>
        </w:rPr>
        <w:t>имость передачи.</w:t>
      </w:r>
      <w:r w:rsidRPr="00D10730">
        <w:rPr>
          <w:rFonts w:ascii="Times New Roman" w:hAnsi="Times New Roman" w:cs="Times New Roman"/>
          <w:sz w:val="24"/>
          <w:szCs w:val="24"/>
        </w:rPr>
        <w:t xml:space="preserve"> </w:t>
      </w:r>
      <w:r>
        <w:rPr>
          <w:rFonts w:ascii="Times New Roman" w:hAnsi="Times New Roman" w:cs="Times New Roman"/>
          <w:sz w:val="24"/>
          <w:szCs w:val="24"/>
        </w:rPr>
        <w:t>Н</w:t>
      </w:r>
      <w:r w:rsidRPr="00D10730">
        <w:rPr>
          <w:rFonts w:ascii="Times New Roman" w:hAnsi="Times New Roman" w:cs="Times New Roman"/>
          <w:sz w:val="24"/>
          <w:szCs w:val="24"/>
        </w:rPr>
        <w:t>апример</w:t>
      </w:r>
      <w:r>
        <w:rPr>
          <w:rFonts w:ascii="Times New Roman" w:hAnsi="Times New Roman" w:cs="Times New Roman"/>
          <w:sz w:val="24"/>
          <w:szCs w:val="24"/>
        </w:rPr>
        <w:t>,</w:t>
      </w:r>
      <w:r w:rsidRPr="00D10730">
        <w:rPr>
          <w:rFonts w:ascii="Times New Roman" w:hAnsi="Times New Roman" w:cs="Times New Roman"/>
          <w:sz w:val="24"/>
          <w:szCs w:val="24"/>
        </w:rPr>
        <w:t xml:space="preserve"> ес</w:t>
      </w:r>
      <w:r>
        <w:rPr>
          <w:rFonts w:ascii="Times New Roman" w:hAnsi="Times New Roman" w:cs="Times New Roman"/>
          <w:sz w:val="24"/>
          <w:szCs w:val="24"/>
        </w:rPr>
        <w:t>ли</w:t>
      </w:r>
      <w:r w:rsidRPr="00D10730">
        <w:rPr>
          <w:rFonts w:ascii="Times New Roman" w:hAnsi="Times New Roman" w:cs="Times New Roman"/>
          <w:sz w:val="24"/>
          <w:szCs w:val="24"/>
        </w:rPr>
        <w:t xml:space="preserve"> у нас есть мар</w:t>
      </w:r>
      <w:r>
        <w:rPr>
          <w:rFonts w:ascii="Times New Roman" w:hAnsi="Times New Roman" w:cs="Times New Roman"/>
          <w:sz w:val="24"/>
          <w:szCs w:val="24"/>
        </w:rPr>
        <w:t>шруты с тарификацией по трафику, то</w:t>
      </w:r>
      <w:r w:rsidRPr="00D10730">
        <w:rPr>
          <w:rFonts w:ascii="Times New Roman" w:hAnsi="Times New Roman" w:cs="Times New Roman"/>
          <w:sz w:val="24"/>
          <w:szCs w:val="24"/>
        </w:rPr>
        <w:t xml:space="preserve"> соответственно</w:t>
      </w:r>
      <w:r>
        <w:rPr>
          <w:rFonts w:ascii="Times New Roman" w:hAnsi="Times New Roman" w:cs="Times New Roman"/>
          <w:sz w:val="24"/>
          <w:szCs w:val="24"/>
        </w:rPr>
        <w:t>,</w:t>
      </w:r>
      <w:r w:rsidRPr="00D10730">
        <w:rPr>
          <w:rFonts w:ascii="Times New Roman" w:hAnsi="Times New Roman" w:cs="Times New Roman"/>
          <w:sz w:val="24"/>
          <w:szCs w:val="24"/>
        </w:rPr>
        <w:t xml:space="preserve"> нужно выбрать лучшую метрику (чем меньше</w:t>
      </w:r>
      <w:r>
        <w:rPr>
          <w:rFonts w:ascii="Times New Roman" w:hAnsi="Times New Roman" w:cs="Times New Roman"/>
          <w:sz w:val="24"/>
          <w:szCs w:val="24"/>
        </w:rPr>
        <w:t>, тем лучше).</w:t>
      </w:r>
      <w:r w:rsidRPr="00D10730">
        <w:rPr>
          <w:rFonts w:ascii="Times New Roman" w:hAnsi="Times New Roman" w:cs="Times New Roman"/>
          <w:sz w:val="24"/>
          <w:szCs w:val="24"/>
        </w:rPr>
        <w:t xml:space="preserve"> </w:t>
      </w:r>
      <w:r>
        <w:rPr>
          <w:rFonts w:ascii="Times New Roman" w:hAnsi="Times New Roman" w:cs="Times New Roman"/>
          <w:sz w:val="24"/>
          <w:szCs w:val="24"/>
        </w:rPr>
        <w:t>Т</w:t>
      </w:r>
      <w:r w:rsidRPr="00D10730">
        <w:rPr>
          <w:rFonts w:ascii="Times New Roman" w:hAnsi="Times New Roman" w:cs="Times New Roman"/>
          <w:sz w:val="24"/>
          <w:szCs w:val="24"/>
        </w:rPr>
        <w:t>ак вот</w:t>
      </w:r>
      <w:r>
        <w:rPr>
          <w:rFonts w:ascii="Times New Roman" w:hAnsi="Times New Roman" w:cs="Times New Roman"/>
          <w:sz w:val="24"/>
          <w:szCs w:val="24"/>
        </w:rPr>
        <w:t>,</w:t>
      </w:r>
      <w:r w:rsidRPr="00D10730">
        <w:rPr>
          <w:rFonts w:ascii="Times New Roman" w:hAnsi="Times New Roman" w:cs="Times New Roman"/>
          <w:sz w:val="24"/>
          <w:szCs w:val="24"/>
        </w:rPr>
        <w:t xml:space="preserve"> наименьшую метрику будет иметь маршрут с более низкой стоимостью трафика, а может быть наоборот, в зависимости от того</w:t>
      </w:r>
      <w:r w:rsidR="001170CC">
        <w:rPr>
          <w:rFonts w:ascii="Times New Roman" w:hAnsi="Times New Roman" w:cs="Times New Roman"/>
          <w:sz w:val="24"/>
          <w:szCs w:val="24"/>
        </w:rPr>
        <w:t>,</w:t>
      </w:r>
      <w:r w:rsidRPr="00D10730">
        <w:rPr>
          <w:rFonts w:ascii="Times New Roman" w:hAnsi="Times New Roman" w:cs="Times New Roman"/>
          <w:sz w:val="24"/>
          <w:szCs w:val="24"/>
        </w:rPr>
        <w:t xml:space="preserve"> какие приоритеты мы ставим перед собой. </w:t>
      </w:r>
      <w:r>
        <w:rPr>
          <w:rFonts w:ascii="Times New Roman" w:hAnsi="Times New Roman" w:cs="Times New Roman"/>
          <w:sz w:val="24"/>
          <w:szCs w:val="24"/>
        </w:rPr>
        <w:t>Метрика является некой весовой характеристикой этого маршрутного графа (рис), можно представить, что у нас имеется взвешенный граф, граф с весами ребер, и мы ищем оптимальный маршрут с учетом этих весов.</w:t>
      </w:r>
    </w:p>
    <w:p w:rsidR="00E65399" w:rsidRPr="00856098" w:rsidRDefault="00E65399" w:rsidP="00E65399">
      <w:pPr>
        <w:pStyle w:val="ab"/>
        <w:numPr>
          <w:ilvl w:val="0"/>
          <w:numId w:val="5"/>
        </w:numPr>
        <w:rPr>
          <w:rFonts w:ascii="Times New Roman" w:hAnsi="Times New Roman" w:cs="Times New Roman"/>
          <w:sz w:val="24"/>
          <w:szCs w:val="24"/>
        </w:rPr>
      </w:pPr>
      <w:r w:rsidRPr="00FC3139">
        <w:rPr>
          <w:rFonts w:ascii="Times New Roman" w:hAnsi="Times New Roman" w:cs="Times New Roman"/>
          <w:b/>
          <w:i/>
          <w:sz w:val="24"/>
          <w:szCs w:val="24"/>
          <w:lang w:val="en-US"/>
        </w:rPr>
        <w:t>Interface</w:t>
      </w:r>
      <w:r w:rsidRPr="00856098">
        <w:rPr>
          <w:rFonts w:ascii="Times New Roman" w:hAnsi="Times New Roman" w:cs="Times New Roman"/>
          <w:sz w:val="24"/>
          <w:szCs w:val="24"/>
        </w:rPr>
        <w:t xml:space="preserve"> – необязательное поле, физический интерфейс, если на один маршрут указывает несколько физических интерфейсов, то мы можем выбирать, тот который нам наиболее предпочтителен. Кроме того, физ. интерфейс играет определенную роль в сетях получателей, но там мы рассмотрим </w:t>
      </w:r>
      <w:r w:rsidRPr="00856098">
        <w:rPr>
          <w:rFonts w:ascii="Times New Roman" w:hAnsi="Times New Roman" w:cs="Times New Roman"/>
          <w:sz w:val="24"/>
          <w:szCs w:val="24"/>
          <w:lang w:val="en-US"/>
        </w:rPr>
        <w:t>ARP</w:t>
      </w:r>
      <w:r w:rsidRPr="00856098">
        <w:rPr>
          <w:rFonts w:ascii="Times New Roman" w:hAnsi="Times New Roman" w:cs="Times New Roman"/>
          <w:sz w:val="24"/>
          <w:szCs w:val="24"/>
        </w:rPr>
        <w:t xml:space="preserve"> таблицу.</w:t>
      </w:r>
    </w:p>
    <w:p w:rsidR="00E65399" w:rsidRDefault="00E65399" w:rsidP="00E65399">
      <w:pPr>
        <w:rPr>
          <w:rFonts w:ascii="Times New Roman" w:hAnsi="Times New Roman" w:cs="Times New Roman"/>
          <w:sz w:val="24"/>
          <w:szCs w:val="24"/>
        </w:rPr>
      </w:pPr>
      <w:r>
        <w:rPr>
          <w:rFonts w:ascii="Times New Roman" w:hAnsi="Times New Roman" w:cs="Times New Roman"/>
          <w:sz w:val="24"/>
          <w:szCs w:val="24"/>
        </w:rPr>
        <w:t xml:space="preserve">   Всегда присутствует адрес по умолчанию,  это адрес, куда перенаправляются все сообщения, которые не имеют прямой подсети получателя,  традиционно записывается как четыре нуля и не имеет маски подсети.</w:t>
      </w:r>
    </w:p>
    <w:p w:rsidR="00E65399" w:rsidRDefault="00E65399" w:rsidP="00E65399">
      <w:pPr>
        <w:rPr>
          <w:rFonts w:ascii="Times New Roman" w:hAnsi="Times New Roman" w:cs="Times New Roman"/>
          <w:sz w:val="24"/>
          <w:szCs w:val="24"/>
        </w:rPr>
      </w:pPr>
      <w:r>
        <w:rPr>
          <w:rFonts w:ascii="Times New Roman" w:hAnsi="Times New Roman" w:cs="Times New Roman"/>
          <w:sz w:val="24"/>
          <w:szCs w:val="24"/>
        </w:rPr>
        <w:t xml:space="preserve">   Таким образом, </w:t>
      </w:r>
      <w:r w:rsidRPr="00FC3139">
        <w:rPr>
          <w:rFonts w:ascii="Times New Roman" w:hAnsi="Times New Roman" w:cs="Times New Roman"/>
          <w:b/>
          <w:i/>
          <w:sz w:val="24"/>
          <w:szCs w:val="24"/>
        </w:rPr>
        <w:t>алгоритм маршрутизации</w:t>
      </w:r>
      <w:r>
        <w:rPr>
          <w:rFonts w:ascii="Times New Roman" w:hAnsi="Times New Roman" w:cs="Times New Roman"/>
          <w:sz w:val="24"/>
          <w:szCs w:val="24"/>
        </w:rPr>
        <w:t xml:space="preserve"> действует так</w:t>
      </w:r>
      <w:r w:rsidRPr="00D60E1A">
        <w:rPr>
          <w:rFonts w:ascii="Times New Roman" w:hAnsi="Times New Roman" w:cs="Times New Roman"/>
          <w:sz w:val="24"/>
          <w:szCs w:val="24"/>
        </w:rPr>
        <w:t xml:space="preserve">: </w:t>
      </w:r>
      <w:r>
        <w:rPr>
          <w:rFonts w:ascii="Times New Roman" w:hAnsi="Times New Roman" w:cs="Times New Roman"/>
          <w:sz w:val="24"/>
          <w:szCs w:val="24"/>
        </w:rPr>
        <w:t xml:space="preserve">по адресу получателя который указывается в заголовке в любой </w:t>
      </w:r>
      <w:r>
        <w:rPr>
          <w:rFonts w:ascii="Times New Roman" w:hAnsi="Times New Roman" w:cs="Times New Roman"/>
          <w:sz w:val="24"/>
          <w:szCs w:val="24"/>
          <w:lang w:val="en-US"/>
        </w:rPr>
        <w:t>IP</w:t>
      </w:r>
      <w:r w:rsidRPr="00D60E1A">
        <w:rPr>
          <w:rFonts w:ascii="Times New Roman" w:hAnsi="Times New Roman" w:cs="Times New Roman"/>
          <w:sz w:val="24"/>
          <w:szCs w:val="24"/>
        </w:rPr>
        <w:t>-</w:t>
      </w:r>
      <w:r>
        <w:rPr>
          <w:rFonts w:ascii="Times New Roman" w:hAnsi="Times New Roman" w:cs="Times New Roman"/>
          <w:sz w:val="24"/>
          <w:szCs w:val="24"/>
          <w:lang w:val="en-US"/>
        </w:rPr>
        <w:t>datagram</w:t>
      </w:r>
      <w:r w:rsidRPr="00D60E1A">
        <w:rPr>
          <w:rFonts w:ascii="Times New Roman" w:hAnsi="Times New Roman" w:cs="Times New Roman"/>
          <w:sz w:val="24"/>
          <w:szCs w:val="24"/>
        </w:rPr>
        <w:t>’</w:t>
      </w:r>
      <w:r>
        <w:rPr>
          <w:rFonts w:ascii="Times New Roman" w:hAnsi="Times New Roman" w:cs="Times New Roman"/>
          <w:sz w:val="24"/>
          <w:szCs w:val="24"/>
          <w:lang w:val="en-US"/>
        </w:rPr>
        <w:t>e</w:t>
      </w:r>
      <w:r w:rsidRPr="00D60E1A">
        <w:rPr>
          <w:rFonts w:ascii="Times New Roman" w:hAnsi="Times New Roman" w:cs="Times New Roman"/>
          <w:sz w:val="24"/>
          <w:szCs w:val="24"/>
        </w:rPr>
        <w:t xml:space="preserve"> (</w:t>
      </w:r>
      <w:r>
        <w:rPr>
          <w:rFonts w:ascii="Times New Roman" w:hAnsi="Times New Roman" w:cs="Times New Roman"/>
          <w:sz w:val="24"/>
          <w:szCs w:val="24"/>
          <w:lang w:val="en-US"/>
        </w:rPr>
        <w:t>frame</w:t>
      </w:r>
      <w:r w:rsidRPr="00D60E1A">
        <w:rPr>
          <w:rFonts w:ascii="Times New Roman" w:hAnsi="Times New Roman" w:cs="Times New Roman"/>
          <w:sz w:val="24"/>
          <w:szCs w:val="24"/>
        </w:rPr>
        <w:t xml:space="preserve"> </w:t>
      </w:r>
      <w:r>
        <w:rPr>
          <w:rFonts w:ascii="Times New Roman" w:hAnsi="Times New Roman" w:cs="Times New Roman"/>
          <w:sz w:val="24"/>
          <w:szCs w:val="24"/>
          <w:lang w:val="en-US"/>
        </w:rPr>
        <w:t>ip</w:t>
      </w:r>
      <w:r w:rsidRPr="00D60E1A">
        <w:rPr>
          <w:rFonts w:ascii="Times New Roman" w:hAnsi="Times New Roman" w:cs="Times New Roman"/>
          <w:sz w:val="24"/>
          <w:szCs w:val="24"/>
        </w:rPr>
        <w:t>)</w:t>
      </w:r>
      <w:r>
        <w:rPr>
          <w:rFonts w:ascii="Times New Roman" w:hAnsi="Times New Roman" w:cs="Times New Roman"/>
          <w:sz w:val="24"/>
          <w:szCs w:val="24"/>
        </w:rPr>
        <w:t>,</w:t>
      </w:r>
      <w:r w:rsidRPr="00D60E1A">
        <w:rPr>
          <w:rFonts w:ascii="Times New Roman" w:hAnsi="Times New Roman" w:cs="Times New Roman"/>
          <w:sz w:val="24"/>
          <w:szCs w:val="24"/>
        </w:rPr>
        <w:t xml:space="preserve"> </w:t>
      </w:r>
      <w:r>
        <w:rPr>
          <w:rFonts w:ascii="Times New Roman" w:hAnsi="Times New Roman" w:cs="Times New Roman"/>
          <w:sz w:val="24"/>
          <w:szCs w:val="24"/>
        </w:rPr>
        <w:t xml:space="preserve">мы определяем наилучшее соответствие между записями в таблице маршрутизации и </w:t>
      </w:r>
      <w:r>
        <w:rPr>
          <w:rFonts w:ascii="Times New Roman" w:hAnsi="Times New Roman" w:cs="Times New Roman"/>
          <w:sz w:val="24"/>
          <w:szCs w:val="24"/>
          <w:lang w:val="en-US"/>
        </w:rPr>
        <w:t>ip</w:t>
      </w:r>
      <w:r w:rsidRPr="00D60E1A">
        <w:rPr>
          <w:rFonts w:ascii="Times New Roman" w:hAnsi="Times New Roman" w:cs="Times New Roman"/>
          <w:sz w:val="24"/>
          <w:szCs w:val="24"/>
        </w:rPr>
        <w:t>-</w:t>
      </w:r>
      <w:r>
        <w:rPr>
          <w:rFonts w:ascii="Times New Roman" w:hAnsi="Times New Roman" w:cs="Times New Roman"/>
          <w:sz w:val="24"/>
          <w:szCs w:val="24"/>
        </w:rPr>
        <w:t>адресом, причем наилучшее соответствие понимается, таким образом, если у нас существует несколько подсетей, то выбирается сеть с максимальной маской под сети. Причина проста</w:t>
      </w:r>
      <w:r w:rsidR="0084255D">
        <w:rPr>
          <w:rFonts w:ascii="Times New Roman" w:hAnsi="Times New Roman" w:cs="Times New Roman"/>
          <w:sz w:val="24"/>
          <w:szCs w:val="24"/>
        </w:rPr>
        <w:t>:</w:t>
      </w:r>
      <w:r>
        <w:rPr>
          <w:rFonts w:ascii="Times New Roman" w:hAnsi="Times New Roman" w:cs="Times New Roman"/>
          <w:sz w:val="24"/>
          <w:szCs w:val="24"/>
        </w:rPr>
        <w:t xml:space="preserve"> если у нас в сети получателя меньше хостов, то по теоретическим  соображениям, скорее всего маршрутизация туда займет наименьшее кол-во хопов (шагов).  Потому что, чем меньше размер сети, тем меньше там подсетей…</w:t>
      </w:r>
    </w:p>
    <w:p w:rsidR="00E65399" w:rsidRDefault="00E65399" w:rsidP="00E65399">
      <w:pPr>
        <w:rPr>
          <w:rFonts w:ascii="Times New Roman" w:hAnsi="Times New Roman" w:cs="Times New Roman"/>
          <w:sz w:val="24"/>
          <w:szCs w:val="24"/>
        </w:rPr>
      </w:pPr>
      <w:r>
        <w:rPr>
          <w:rFonts w:ascii="Times New Roman" w:hAnsi="Times New Roman" w:cs="Times New Roman"/>
          <w:sz w:val="24"/>
          <w:szCs w:val="24"/>
        </w:rPr>
        <w:t xml:space="preserve">   Есть протоколы маршрутизации, которые позволяют строить эти таблицы автоматически.</w:t>
      </w:r>
      <w:r w:rsidRPr="00F3334C">
        <w:rPr>
          <w:rFonts w:ascii="Times New Roman" w:hAnsi="Times New Roman" w:cs="Times New Roman"/>
          <w:sz w:val="24"/>
          <w:szCs w:val="24"/>
        </w:rPr>
        <w:t xml:space="preserve"> </w:t>
      </w:r>
      <w:r>
        <w:rPr>
          <w:rFonts w:ascii="Times New Roman" w:hAnsi="Times New Roman" w:cs="Times New Roman"/>
          <w:sz w:val="24"/>
          <w:szCs w:val="24"/>
        </w:rPr>
        <w:t>Сейчас они построены таким образом, чтобы сократить объем информации</w:t>
      </w:r>
      <w:r w:rsidR="00B00861">
        <w:rPr>
          <w:rFonts w:ascii="Times New Roman" w:hAnsi="Times New Roman" w:cs="Times New Roman"/>
          <w:sz w:val="24"/>
          <w:szCs w:val="24"/>
        </w:rPr>
        <w:t>,</w:t>
      </w:r>
      <w:r>
        <w:rPr>
          <w:rFonts w:ascii="Times New Roman" w:hAnsi="Times New Roman" w:cs="Times New Roman"/>
          <w:sz w:val="24"/>
          <w:szCs w:val="24"/>
        </w:rPr>
        <w:t xml:space="preserve"> передаваемый по сети. </w:t>
      </w:r>
      <w:r w:rsidRPr="00FC3139">
        <w:rPr>
          <w:rFonts w:ascii="Times New Roman" w:hAnsi="Times New Roman" w:cs="Times New Roman"/>
          <w:b/>
          <w:i/>
          <w:sz w:val="24"/>
          <w:szCs w:val="24"/>
        </w:rPr>
        <w:t>Минимизация трафика</w:t>
      </w:r>
      <w:r>
        <w:rPr>
          <w:rFonts w:ascii="Times New Roman" w:hAnsi="Times New Roman" w:cs="Times New Roman"/>
          <w:sz w:val="24"/>
          <w:szCs w:val="24"/>
        </w:rPr>
        <w:t xml:space="preserve"> маршрутизации является более важной задачей, чем сокращение кол-ва шагов при доставке датаграммы</w:t>
      </w:r>
      <w:r w:rsidRPr="00F3334C">
        <w:rPr>
          <w:rFonts w:ascii="Times New Roman" w:hAnsi="Times New Roman" w:cs="Times New Roman"/>
          <w:b/>
          <w:sz w:val="24"/>
          <w:szCs w:val="24"/>
        </w:rPr>
        <w:t>!</w:t>
      </w:r>
    </w:p>
    <w:p w:rsidR="00E65399" w:rsidRDefault="00E65399" w:rsidP="00E65399">
      <w:pPr>
        <w:rPr>
          <w:rFonts w:ascii="Times New Roman" w:hAnsi="Times New Roman" w:cs="Times New Roman"/>
          <w:sz w:val="24"/>
          <w:szCs w:val="24"/>
        </w:rPr>
      </w:pPr>
      <w:r>
        <w:rPr>
          <w:rFonts w:ascii="Times New Roman" w:hAnsi="Times New Roman" w:cs="Times New Roman"/>
          <w:sz w:val="24"/>
          <w:szCs w:val="24"/>
        </w:rPr>
        <w:t xml:space="preserve">   В ранние времена, еще в начале 90х годов, основным протоколом маршрутизации служил, так называемый протокол </w:t>
      </w:r>
      <w:r>
        <w:rPr>
          <w:rFonts w:ascii="Times New Roman" w:hAnsi="Times New Roman" w:cs="Times New Roman"/>
          <w:sz w:val="24"/>
          <w:szCs w:val="24"/>
          <w:lang w:val="en-US"/>
        </w:rPr>
        <w:t>RIP</w:t>
      </w:r>
      <w:r w:rsidRPr="00F3334C">
        <w:rPr>
          <w:rFonts w:ascii="Times New Roman" w:hAnsi="Times New Roman" w:cs="Times New Roman"/>
          <w:sz w:val="24"/>
          <w:szCs w:val="24"/>
        </w:rPr>
        <w:t xml:space="preserve"> (</w:t>
      </w:r>
      <w:r>
        <w:rPr>
          <w:rFonts w:ascii="Times New Roman" w:hAnsi="Times New Roman" w:cs="Times New Roman"/>
          <w:sz w:val="24"/>
          <w:szCs w:val="24"/>
          <w:lang w:val="en-US"/>
        </w:rPr>
        <w:t>Routing</w:t>
      </w:r>
      <w:r w:rsidRPr="00F3334C">
        <w:rPr>
          <w:rFonts w:ascii="Times New Roman" w:hAnsi="Times New Roman" w:cs="Times New Roman"/>
          <w:sz w:val="24"/>
          <w:szCs w:val="24"/>
        </w:rPr>
        <w:t xml:space="preserve"> </w:t>
      </w:r>
      <w:r>
        <w:rPr>
          <w:rFonts w:ascii="Times New Roman" w:hAnsi="Times New Roman" w:cs="Times New Roman"/>
          <w:sz w:val="24"/>
          <w:szCs w:val="24"/>
          <w:lang w:val="en-US"/>
        </w:rPr>
        <w:t>Internet</w:t>
      </w:r>
      <w:r w:rsidRPr="00F3334C">
        <w:rPr>
          <w:rFonts w:ascii="Times New Roman" w:hAnsi="Times New Roman" w:cs="Times New Roman"/>
          <w:sz w:val="24"/>
          <w:szCs w:val="24"/>
        </w:rPr>
        <w:t xml:space="preserve"> </w:t>
      </w:r>
      <w:r>
        <w:rPr>
          <w:rFonts w:ascii="Times New Roman" w:hAnsi="Times New Roman" w:cs="Times New Roman"/>
          <w:sz w:val="24"/>
          <w:szCs w:val="24"/>
          <w:lang w:val="en-US"/>
        </w:rPr>
        <w:t>Protocol</w:t>
      </w:r>
      <w:r w:rsidRPr="00F3334C">
        <w:rPr>
          <w:rFonts w:ascii="Times New Roman" w:hAnsi="Times New Roman" w:cs="Times New Roman"/>
          <w:sz w:val="24"/>
          <w:szCs w:val="24"/>
        </w:rPr>
        <w:t xml:space="preserve">). </w:t>
      </w:r>
      <w:r>
        <w:rPr>
          <w:rFonts w:ascii="Times New Roman" w:hAnsi="Times New Roman" w:cs="Times New Roman"/>
          <w:sz w:val="24"/>
          <w:szCs w:val="24"/>
        </w:rPr>
        <w:t>Этот протокол обладал очень неприятным свойством, по</w:t>
      </w:r>
      <w:r w:rsidR="00EE32F0">
        <w:rPr>
          <w:rFonts w:ascii="Times New Roman" w:hAnsi="Times New Roman" w:cs="Times New Roman"/>
          <w:sz w:val="24"/>
          <w:szCs w:val="24"/>
        </w:rPr>
        <w:t xml:space="preserve"> </w:t>
      </w:r>
      <w:r>
        <w:rPr>
          <w:rFonts w:ascii="Times New Roman" w:hAnsi="Times New Roman" w:cs="Times New Roman"/>
          <w:sz w:val="24"/>
          <w:szCs w:val="24"/>
        </w:rPr>
        <w:t xml:space="preserve">этому протоколу маршрутизаторы обменивались целиком маршрутными таблицами, поэтому этот протокол создавал очень большую нагрузку на сеть, потому что они обменивались этими таблицами несколько минут. Было решено сделать агрегирование или объединение сетей в маршрутных таблицах. Если у вас есть 2 сети, которые можно записать в одну с более короткой маской, то это необходимо сделать. </w:t>
      </w:r>
    </w:p>
    <w:p w:rsidR="00E65399" w:rsidRDefault="00E65399" w:rsidP="00E65399">
      <w:pPr>
        <w:rPr>
          <w:rFonts w:ascii="Times New Roman" w:hAnsi="Times New Roman" w:cs="Times New Roman"/>
          <w:sz w:val="24"/>
          <w:szCs w:val="24"/>
        </w:rPr>
      </w:pPr>
      <w:r>
        <w:rPr>
          <w:rFonts w:ascii="Times New Roman" w:hAnsi="Times New Roman" w:cs="Times New Roman"/>
          <w:b/>
          <w:sz w:val="24"/>
          <w:szCs w:val="24"/>
        </w:rPr>
        <w:t xml:space="preserve">   </w:t>
      </w:r>
      <w:r w:rsidRPr="00980BB6">
        <w:rPr>
          <w:rFonts w:ascii="Times New Roman" w:hAnsi="Times New Roman" w:cs="Times New Roman"/>
          <w:b/>
          <w:sz w:val="24"/>
          <w:szCs w:val="24"/>
        </w:rPr>
        <w:t>Пример:</w:t>
      </w:r>
      <w:r w:rsidRPr="00980BB6">
        <w:rPr>
          <w:rFonts w:ascii="Times New Roman" w:hAnsi="Times New Roman" w:cs="Times New Roman"/>
          <w:sz w:val="24"/>
          <w:szCs w:val="24"/>
        </w:rPr>
        <w:t xml:space="preserve">  </w:t>
      </w:r>
      <w:r>
        <w:rPr>
          <w:rFonts w:ascii="Times New Roman" w:hAnsi="Times New Roman" w:cs="Times New Roman"/>
          <w:sz w:val="24"/>
          <w:szCs w:val="24"/>
        </w:rPr>
        <w:t xml:space="preserve">первая сеть </w:t>
      </w:r>
      <w:r w:rsidRPr="00980BB6">
        <w:rPr>
          <w:rFonts w:ascii="Times New Roman" w:hAnsi="Times New Roman" w:cs="Times New Roman"/>
          <w:sz w:val="24"/>
          <w:szCs w:val="24"/>
        </w:rPr>
        <w:t>192.168.0.0/24,</w:t>
      </w:r>
      <w:r>
        <w:rPr>
          <w:rFonts w:ascii="Times New Roman" w:hAnsi="Times New Roman" w:cs="Times New Roman"/>
          <w:sz w:val="24"/>
          <w:szCs w:val="24"/>
        </w:rPr>
        <w:t xml:space="preserve"> вторая сеть </w:t>
      </w:r>
      <w:r w:rsidRPr="00980BB6">
        <w:rPr>
          <w:rFonts w:ascii="Times New Roman" w:hAnsi="Times New Roman" w:cs="Times New Roman"/>
          <w:sz w:val="24"/>
          <w:szCs w:val="24"/>
        </w:rPr>
        <w:t xml:space="preserve">192.168.1.0/24 </w:t>
      </w:r>
      <w:r>
        <w:rPr>
          <w:rFonts w:ascii="Times New Roman" w:hAnsi="Times New Roman" w:cs="Times New Roman"/>
          <w:sz w:val="24"/>
          <w:szCs w:val="24"/>
        </w:rPr>
        <w:t>можно записать</w:t>
      </w:r>
      <w:r w:rsidRPr="00980BB6">
        <w:rPr>
          <w:rFonts w:ascii="Times New Roman" w:hAnsi="Times New Roman" w:cs="Times New Roman"/>
          <w:sz w:val="24"/>
          <w:szCs w:val="24"/>
        </w:rPr>
        <w:t>: 192.168.0.0/23 (</w:t>
      </w:r>
      <w:r>
        <w:rPr>
          <w:rFonts w:ascii="Times New Roman" w:hAnsi="Times New Roman" w:cs="Times New Roman"/>
          <w:sz w:val="24"/>
          <w:szCs w:val="24"/>
        </w:rPr>
        <w:t>маска 255.255.254.0</w:t>
      </w:r>
      <w:r w:rsidRPr="00980BB6">
        <w:rPr>
          <w:rFonts w:ascii="Times New Roman" w:hAnsi="Times New Roman" w:cs="Times New Roman"/>
          <w:sz w:val="24"/>
          <w:szCs w:val="24"/>
        </w:rPr>
        <w:t>)</w:t>
      </w:r>
    </w:p>
    <w:p w:rsidR="00E65399" w:rsidRDefault="00E65399" w:rsidP="00E65399">
      <w:pPr>
        <w:rPr>
          <w:rFonts w:ascii="Times New Roman" w:hAnsi="Times New Roman" w:cs="Times New Roman"/>
          <w:sz w:val="24"/>
          <w:szCs w:val="24"/>
        </w:rPr>
      </w:pPr>
      <w:r>
        <w:rPr>
          <w:rFonts w:ascii="Times New Roman" w:hAnsi="Times New Roman" w:cs="Times New Roman"/>
          <w:sz w:val="24"/>
          <w:szCs w:val="24"/>
        </w:rPr>
        <w:t xml:space="preserve">   Это позволяет сократить объем маршрутных таблиц на маршрутизаторах и снизить объем трафика для передачи этих маршрутных таблиц.</w:t>
      </w:r>
    </w:p>
    <w:p w:rsidR="00E65399" w:rsidRDefault="00E65399" w:rsidP="00E65399">
      <w:pPr>
        <w:rPr>
          <w:rFonts w:ascii="Times New Roman" w:hAnsi="Times New Roman" w:cs="Times New Roman"/>
          <w:sz w:val="24"/>
          <w:szCs w:val="24"/>
        </w:rPr>
      </w:pPr>
    </w:p>
    <w:p w:rsidR="00E65399" w:rsidRPr="00FC3139" w:rsidRDefault="00E65399" w:rsidP="00E65399">
      <w:pPr>
        <w:rPr>
          <w:rFonts w:ascii="Times New Roman" w:hAnsi="Times New Roman" w:cs="Times New Roman"/>
          <w:b/>
          <w:sz w:val="24"/>
          <w:szCs w:val="24"/>
        </w:rPr>
      </w:pPr>
      <w:r w:rsidRPr="00FC3139">
        <w:rPr>
          <w:rFonts w:ascii="Times New Roman" w:hAnsi="Times New Roman" w:cs="Times New Roman"/>
          <w:b/>
          <w:sz w:val="24"/>
          <w:szCs w:val="24"/>
        </w:rPr>
        <w:lastRenderedPageBreak/>
        <w:t xml:space="preserve">   Какие сети можно агрегировать?</w:t>
      </w:r>
    </w:p>
    <w:p w:rsidR="00E65399" w:rsidRDefault="00E65399" w:rsidP="00E65399">
      <w:pPr>
        <w:rPr>
          <w:rFonts w:ascii="Times New Roman" w:hAnsi="Times New Roman" w:cs="Times New Roman"/>
          <w:sz w:val="24"/>
          <w:szCs w:val="24"/>
        </w:rPr>
      </w:pPr>
      <w:r>
        <w:rPr>
          <w:rFonts w:ascii="Times New Roman" w:hAnsi="Times New Roman" w:cs="Times New Roman"/>
          <w:sz w:val="24"/>
          <w:szCs w:val="24"/>
        </w:rPr>
        <w:t xml:space="preserve">   </w:t>
      </w:r>
      <w:r w:rsidRPr="003D51F5">
        <w:rPr>
          <w:rFonts w:ascii="Times New Roman" w:hAnsi="Times New Roman" w:cs="Times New Roman"/>
          <w:sz w:val="24"/>
          <w:szCs w:val="24"/>
        </w:rPr>
        <w:t>На самом деле</w:t>
      </w:r>
      <w:r>
        <w:rPr>
          <w:rFonts w:ascii="Times New Roman" w:hAnsi="Times New Roman" w:cs="Times New Roman"/>
          <w:sz w:val="24"/>
          <w:szCs w:val="24"/>
        </w:rPr>
        <w:t>, нужно выписать адреса этих сетей в двоичном формате и посмотреть</w:t>
      </w:r>
      <w:r w:rsidR="00A76D1D">
        <w:rPr>
          <w:rFonts w:ascii="Times New Roman" w:hAnsi="Times New Roman" w:cs="Times New Roman"/>
          <w:sz w:val="24"/>
          <w:szCs w:val="24"/>
        </w:rPr>
        <w:t>,</w:t>
      </w:r>
      <w:r>
        <w:rPr>
          <w:rFonts w:ascii="Times New Roman" w:hAnsi="Times New Roman" w:cs="Times New Roman"/>
          <w:sz w:val="24"/>
          <w:szCs w:val="24"/>
        </w:rPr>
        <w:t xml:space="preserve"> какая часть двоичного адреса совпадает</w:t>
      </w:r>
      <w:r w:rsidRPr="003D51F5">
        <w:rPr>
          <w:rFonts w:ascii="Times New Roman" w:hAnsi="Times New Roman" w:cs="Times New Roman"/>
          <w:sz w:val="24"/>
          <w:szCs w:val="24"/>
        </w:rPr>
        <w:t xml:space="preserve"> </w:t>
      </w:r>
      <w:r>
        <w:rPr>
          <w:rFonts w:ascii="Times New Roman" w:hAnsi="Times New Roman" w:cs="Times New Roman"/>
          <w:sz w:val="24"/>
          <w:szCs w:val="24"/>
        </w:rPr>
        <w:t xml:space="preserve">(сделать побитовую операцию </w:t>
      </w:r>
      <w:r w:rsidRPr="003D51F5">
        <w:rPr>
          <w:rFonts w:ascii="Times New Roman" w:hAnsi="Times New Roman" w:cs="Times New Roman"/>
          <w:sz w:val="24"/>
          <w:szCs w:val="24"/>
        </w:rPr>
        <w:t>“</w:t>
      </w:r>
      <w:r>
        <w:rPr>
          <w:rFonts w:ascii="Times New Roman" w:hAnsi="Times New Roman" w:cs="Times New Roman"/>
          <w:sz w:val="24"/>
          <w:szCs w:val="24"/>
        </w:rPr>
        <w:t>и</w:t>
      </w:r>
      <w:r w:rsidRPr="003D51F5">
        <w:rPr>
          <w:rFonts w:ascii="Times New Roman" w:hAnsi="Times New Roman" w:cs="Times New Roman"/>
          <w:sz w:val="24"/>
          <w:szCs w:val="24"/>
        </w:rPr>
        <w:t>”</w:t>
      </w:r>
      <w:r>
        <w:rPr>
          <w:rFonts w:ascii="Times New Roman" w:hAnsi="Times New Roman" w:cs="Times New Roman"/>
          <w:sz w:val="24"/>
          <w:szCs w:val="24"/>
        </w:rPr>
        <w:t>)</w:t>
      </w:r>
      <w:r w:rsidRPr="003D51F5">
        <w:rPr>
          <w:rFonts w:ascii="Times New Roman" w:hAnsi="Times New Roman" w:cs="Times New Roman"/>
          <w:sz w:val="24"/>
          <w:szCs w:val="24"/>
        </w:rPr>
        <w:t>.</w:t>
      </w:r>
      <w:r>
        <w:rPr>
          <w:rFonts w:ascii="Times New Roman" w:hAnsi="Times New Roman" w:cs="Times New Roman"/>
          <w:sz w:val="24"/>
          <w:szCs w:val="24"/>
        </w:rPr>
        <w:t xml:space="preserve"> Результат выдаст некое двоичное число, и если из этого числа выбрать последовательность непрерывно идущих единиц, то мы получим маску агрегирования сети.</w:t>
      </w:r>
    </w:p>
    <w:p w:rsidR="00E65399" w:rsidRDefault="00E65399" w:rsidP="00E65399">
      <w:pPr>
        <w:rPr>
          <w:rFonts w:ascii="Times New Roman" w:hAnsi="Times New Roman" w:cs="Times New Roman"/>
          <w:sz w:val="24"/>
          <w:szCs w:val="24"/>
          <w:lang w:val="en-US"/>
        </w:rPr>
      </w:pPr>
      <w:r>
        <w:rPr>
          <w:rFonts w:ascii="Times New Roman" w:hAnsi="Times New Roman" w:cs="Times New Roman"/>
          <w:b/>
          <w:sz w:val="24"/>
          <w:szCs w:val="24"/>
        </w:rPr>
        <w:t xml:space="preserve">   </w:t>
      </w:r>
      <w:r w:rsidRPr="003D51F5">
        <w:rPr>
          <w:rFonts w:ascii="Times New Roman" w:hAnsi="Times New Roman" w:cs="Times New Roman"/>
          <w:b/>
          <w:sz w:val="24"/>
          <w:szCs w:val="24"/>
        </w:rPr>
        <w:t>Пример:</w:t>
      </w:r>
      <w:r w:rsidRPr="003D51F5">
        <w:rPr>
          <w:rFonts w:ascii="Times New Roman" w:hAnsi="Times New Roman" w:cs="Times New Roman"/>
          <w:sz w:val="24"/>
          <w:szCs w:val="24"/>
        </w:rPr>
        <w:t xml:space="preserve"> </w:t>
      </w:r>
    </w:p>
    <w:p w:rsidR="00E65399" w:rsidRPr="003D51F5" w:rsidRDefault="00E65399" w:rsidP="00E65399">
      <w:pPr>
        <w:pStyle w:val="ab"/>
        <w:numPr>
          <w:ilvl w:val="0"/>
          <w:numId w:val="6"/>
        </w:numPr>
        <w:rPr>
          <w:rFonts w:ascii="Times New Roman" w:hAnsi="Times New Roman" w:cs="Times New Roman"/>
          <w:sz w:val="24"/>
          <w:szCs w:val="24"/>
          <w:lang w:val="en-US"/>
        </w:rPr>
      </w:pPr>
      <w:r w:rsidRPr="003D51F5">
        <w:rPr>
          <w:rFonts w:ascii="Times New Roman" w:hAnsi="Times New Roman" w:cs="Times New Roman"/>
          <w:sz w:val="24"/>
          <w:szCs w:val="24"/>
        </w:rPr>
        <w:t>192.168.0.0</w:t>
      </w:r>
      <w:r w:rsidRPr="003D51F5">
        <w:rPr>
          <w:rFonts w:ascii="Times New Roman" w:hAnsi="Times New Roman" w:cs="Times New Roman"/>
          <w:sz w:val="24"/>
          <w:szCs w:val="24"/>
          <w:lang w:val="en-US"/>
        </w:rPr>
        <w:t>/24</w:t>
      </w:r>
    </w:p>
    <w:p w:rsidR="00E65399" w:rsidRDefault="00E65399" w:rsidP="00E65399">
      <w:pPr>
        <w:pStyle w:val="ab"/>
        <w:numPr>
          <w:ilvl w:val="0"/>
          <w:numId w:val="6"/>
        </w:numPr>
        <w:rPr>
          <w:rFonts w:ascii="Times New Roman" w:hAnsi="Times New Roman" w:cs="Times New Roman"/>
          <w:sz w:val="24"/>
          <w:szCs w:val="24"/>
          <w:lang w:val="en-US"/>
        </w:rPr>
      </w:pPr>
      <w:r>
        <w:rPr>
          <w:rFonts w:ascii="Times New Roman" w:hAnsi="Times New Roman" w:cs="Times New Roman"/>
          <w:sz w:val="24"/>
          <w:szCs w:val="24"/>
          <w:lang w:val="en-US"/>
        </w:rPr>
        <w:t>192.168.3.0/24</w:t>
      </w:r>
    </w:p>
    <w:p w:rsidR="00E65399" w:rsidRDefault="00E65399" w:rsidP="00E65399">
      <w:pPr>
        <w:ind w:left="360"/>
        <w:rPr>
          <w:rFonts w:ascii="Times New Roman" w:hAnsi="Times New Roman" w:cs="Times New Roman"/>
          <w:sz w:val="24"/>
          <w:szCs w:val="24"/>
        </w:rPr>
      </w:pPr>
      <w:r w:rsidRPr="004C2EB7">
        <w:rPr>
          <w:rFonts w:ascii="Times New Roman" w:hAnsi="Times New Roman" w:cs="Times New Roman"/>
          <w:sz w:val="24"/>
          <w:szCs w:val="24"/>
        </w:rPr>
        <w:t>(</w:t>
      </w:r>
      <w:r>
        <w:rPr>
          <w:rFonts w:ascii="Times New Roman" w:hAnsi="Times New Roman" w:cs="Times New Roman"/>
          <w:sz w:val="24"/>
          <w:szCs w:val="24"/>
        </w:rPr>
        <w:t>рассмотрим 3 тетраду т.к. только в ней отличия, представим её в двоичном формате</w:t>
      </w:r>
      <w:r w:rsidRPr="004C2EB7">
        <w:rPr>
          <w:rFonts w:ascii="Times New Roman" w:hAnsi="Times New Roman" w:cs="Times New Roman"/>
          <w:sz w:val="24"/>
          <w:szCs w:val="24"/>
        </w:rPr>
        <w:t>)</w:t>
      </w:r>
    </w:p>
    <w:p w:rsidR="00E65399" w:rsidRPr="004C2EB7" w:rsidRDefault="00E65399" w:rsidP="00E65399">
      <w:pPr>
        <w:pStyle w:val="ab"/>
        <w:numPr>
          <w:ilvl w:val="0"/>
          <w:numId w:val="7"/>
        </w:numPr>
        <w:rPr>
          <w:rFonts w:ascii="Times New Roman" w:hAnsi="Times New Roman" w:cs="Times New Roman"/>
          <w:sz w:val="24"/>
          <w:szCs w:val="24"/>
        </w:rPr>
      </w:pPr>
      <w:r>
        <w:rPr>
          <w:rFonts w:ascii="Times New Roman" w:hAnsi="Times New Roman" w:cs="Times New Roman"/>
          <w:sz w:val="24"/>
          <w:szCs w:val="24"/>
        </w:rPr>
        <w:t>.</w:t>
      </w:r>
      <w:r w:rsidRPr="004C2EB7">
        <w:rPr>
          <w:rFonts w:ascii="Times New Roman" w:hAnsi="Times New Roman" w:cs="Times New Roman"/>
          <w:sz w:val="24"/>
          <w:szCs w:val="24"/>
        </w:rPr>
        <w:t>0</w:t>
      </w:r>
      <w:r>
        <w:rPr>
          <w:rFonts w:ascii="Times New Roman" w:hAnsi="Times New Roman" w:cs="Times New Roman"/>
          <w:sz w:val="24"/>
          <w:szCs w:val="24"/>
        </w:rPr>
        <w:t xml:space="preserve">.  </w:t>
      </w:r>
      <w:r w:rsidRPr="00D52D78">
        <w:rPr>
          <w:rFonts w:ascii="Times New Roman" w:hAnsi="Times New Roman" w:cs="Times New Roman"/>
          <w:sz w:val="24"/>
          <w:szCs w:val="24"/>
          <w:lang w:val="en-US"/>
        </w:rPr>
        <w:sym w:font="Wingdings" w:char="F0E0"/>
      </w:r>
      <w:r>
        <w:rPr>
          <w:rFonts w:ascii="Times New Roman" w:hAnsi="Times New Roman" w:cs="Times New Roman"/>
          <w:sz w:val="24"/>
          <w:szCs w:val="24"/>
          <w:lang w:val="en-US"/>
        </w:rPr>
        <w:t xml:space="preserve"> 00000000</w:t>
      </w:r>
    </w:p>
    <w:p w:rsidR="00E65399" w:rsidRPr="004C2EB7" w:rsidRDefault="00E65399" w:rsidP="00E65399">
      <w:pPr>
        <w:pStyle w:val="ab"/>
        <w:numPr>
          <w:ilvl w:val="0"/>
          <w:numId w:val="7"/>
        </w:numPr>
        <w:rPr>
          <w:rFonts w:ascii="Times New Roman" w:hAnsi="Times New Roman" w:cs="Times New Roman"/>
          <w:sz w:val="24"/>
          <w:szCs w:val="24"/>
        </w:rPr>
      </w:pPr>
      <w:r>
        <w:rPr>
          <w:rFonts w:ascii="Times New Roman" w:hAnsi="Times New Roman" w:cs="Times New Roman"/>
          <w:sz w:val="24"/>
          <w:szCs w:val="24"/>
          <w:lang w:val="en-US"/>
        </w:rPr>
        <w:t xml:space="preserve">.3.  </w:t>
      </w:r>
      <w:r w:rsidRPr="00D52D78">
        <w:rPr>
          <w:rFonts w:ascii="Times New Roman" w:hAnsi="Times New Roman" w:cs="Times New Roman"/>
          <w:sz w:val="24"/>
          <w:szCs w:val="24"/>
          <w:lang w:val="en-US"/>
        </w:rPr>
        <w:sym w:font="Wingdings" w:char="F0E0"/>
      </w:r>
      <w:r>
        <w:rPr>
          <w:rFonts w:ascii="Times New Roman" w:hAnsi="Times New Roman" w:cs="Times New Roman"/>
          <w:sz w:val="24"/>
          <w:szCs w:val="24"/>
          <w:lang w:val="en-US"/>
        </w:rPr>
        <w:t xml:space="preserve"> 00000011</w:t>
      </w:r>
    </w:p>
    <w:p w:rsidR="00E65399" w:rsidRDefault="00E65399" w:rsidP="00E65399">
      <w:pPr>
        <w:ind w:left="360"/>
        <w:rPr>
          <w:rFonts w:ascii="Times New Roman" w:hAnsi="Times New Roman" w:cs="Times New Roman"/>
          <w:sz w:val="24"/>
          <w:szCs w:val="24"/>
          <w:lang w:val="en-US"/>
        </w:rPr>
      </w:pPr>
      <w:r>
        <w:rPr>
          <w:rFonts w:ascii="Times New Roman" w:hAnsi="Times New Roman" w:cs="Times New Roman"/>
          <w:sz w:val="24"/>
          <w:szCs w:val="24"/>
        </w:rPr>
        <w:t xml:space="preserve">Делаем побитовую операцию </w:t>
      </w:r>
      <w:r>
        <w:rPr>
          <w:rFonts w:ascii="Times New Roman" w:hAnsi="Times New Roman" w:cs="Times New Roman"/>
          <w:sz w:val="24"/>
          <w:szCs w:val="24"/>
          <w:lang w:val="en-US"/>
        </w:rPr>
        <w:t>&amp;:</w:t>
      </w:r>
    </w:p>
    <w:p w:rsidR="00E65399" w:rsidRPr="00913520" w:rsidRDefault="00E65399" w:rsidP="00E65399">
      <w:pPr>
        <w:ind w:left="360"/>
        <w:rPr>
          <w:rFonts w:ascii="Times New Roman" w:hAnsi="Times New Roman" w:cs="Times New Roman"/>
          <w:sz w:val="24"/>
          <w:szCs w:val="24"/>
        </w:rPr>
      </w:pPr>
      <w:r w:rsidRPr="00913520">
        <w:rPr>
          <w:rFonts w:ascii="Times New Roman" w:hAnsi="Times New Roman" w:cs="Times New Roman"/>
          <w:sz w:val="24"/>
          <w:szCs w:val="24"/>
        </w:rPr>
        <w:t>11111100</w:t>
      </w:r>
      <w:r>
        <w:rPr>
          <w:rFonts w:ascii="Times New Roman" w:hAnsi="Times New Roman" w:cs="Times New Roman"/>
          <w:sz w:val="24"/>
          <w:szCs w:val="24"/>
        </w:rPr>
        <w:t xml:space="preserve"> = </w:t>
      </w:r>
      <w:r>
        <w:rPr>
          <w:rFonts w:ascii="Times New Roman" w:hAnsi="Times New Roman" w:cs="Times New Roman"/>
          <w:sz w:val="24"/>
          <w:szCs w:val="24"/>
          <w:lang w:val="en-US"/>
        </w:rPr>
        <w:t>x</w:t>
      </w:r>
    </w:p>
    <w:p w:rsidR="00E65399" w:rsidRPr="00913520" w:rsidRDefault="00E65399" w:rsidP="00E65399">
      <w:pPr>
        <w:ind w:left="360"/>
        <w:rPr>
          <w:rFonts w:ascii="Times New Roman" w:hAnsi="Times New Roman" w:cs="Times New Roman"/>
          <w:sz w:val="24"/>
          <w:szCs w:val="24"/>
        </w:rPr>
      </w:pPr>
      <w:r>
        <w:rPr>
          <w:rFonts w:ascii="Times New Roman" w:hAnsi="Times New Roman" w:cs="Times New Roman"/>
          <w:sz w:val="24"/>
          <w:szCs w:val="24"/>
        </w:rPr>
        <w:t xml:space="preserve">Получили маску </w:t>
      </w:r>
      <w:r w:rsidRPr="00913520">
        <w:rPr>
          <w:rFonts w:ascii="Times New Roman" w:hAnsi="Times New Roman" w:cs="Times New Roman"/>
          <w:sz w:val="24"/>
          <w:szCs w:val="24"/>
        </w:rPr>
        <w:t>1111111111111111</w:t>
      </w:r>
      <w:r>
        <w:rPr>
          <w:rFonts w:ascii="Times New Roman" w:hAnsi="Times New Roman" w:cs="Times New Roman"/>
          <w:sz w:val="24"/>
          <w:szCs w:val="24"/>
          <w:lang w:val="en-US"/>
        </w:rPr>
        <w:t>x</w:t>
      </w:r>
      <w:r w:rsidRPr="00913520">
        <w:rPr>
          <w:rFonts w:ascii="Times New Roman" w:hAnsi="Times New Roman" w:cs="Times New Roman"/>
          <w:sz w:val="24"/>
          <w:szCs w:val="24"/>
        </w:rPr>
        <w:t xml:space="preserve">00000000, </w:t>
      </w:r>
      <w:r>
        <w:rPr>
          <w:rFonts w:ascii="Times New Roman" w:hAnsi="Times New Roman" w:cs="Times New Roman"/>
          <w:sz w:val="24"/>
          <w:szCs w:val="24"/>
        </w:rPr>
        <w:t xml:space="preserve">т.е. </w:t>
      </w:r>
      <w:r w:rsidRPr="00913520">
        <w:rPr>
          <w:rFonts w:ascii="Times New Roman" w:hAnsi="Times New Roman" w:cs="Times New Roman"/>
          <w:sz w:val="24"/>
          <w:szCs w:val="24"/>
        </w:rPr>
        <w:t xml:space="preserve">255.255.252.0 </w:t>
      </w:r>
      <w:r>
        <w:rPr>
          <w:rFonts w:ascii="Times New Roman" w:hAnsi="Times New Roman" w:cs="Times New Roman"/>
          <w:sz w:val="24"/>
          <w:szCs w:val="24"/>
        </w:rPr>
        <w:t xml:space="preserve">или </w:t>
      </w:r>
      <w:r w:rsidRPr="00913520">
        <w:rPr>
          <w:rFonts w:ascii="Times New Roman" w:hAnsi="Times New Roman" w:cs="Times New Roman"/>
          <w:sz w:val="24"/>
          <w:szCs w:val="24"/>
        </w:rPr>
        <w:t>/</w:t>
      </w:r>
      <w:r>
        <w:rPr>
          <w:rFonts w:ascii="Times New Roman" w:hAnsi="Times New Roman" w:cs="Times New Roman"/>
          <w:sz w:val="24"/>
          <w:szCs w:val="24"/>
        </w:rPr>
        <w:t>22</w:t>
      </w:r>
    </w:p>
    <w:p w:rsidR="00E65399" w:rsidRPr="00A80D3A" w:rsidRDefault="00E65399" w:rsidP="00E65399">
      <w:pPr>
        <w:rPr>
          <w:rFonts w:ascii="Times New Roman" w:hAnsi="Times New Roman" w:cs="Times New Roman"/>
          <w:sz w:val="24"/>
          <w:szCs w:val="24"/>
        </w:rPr>
      </w:pPr>
      <w:r>
        <w:rPr>
          <w:rFonts w:ascii="Times New Roman" w:hAnsi="Times New Roman" w:cs="Times New Roman"/>
          <w:sz w:val="24"/>
          <w:szCs w:val="24"/>
        </w:rPr>
        <w:t xml:space="preserve">   Эта маска может еще агрегировать сети 192.168.1.0  и </w:t>
      </w:r>
      <w:r w:rsidRPr="00913520">
        <w:rPr>
          <w:rFonts w:ascii="Times New Roman" w:hAnsi="Times New Roman" w:cs="Times New Roman"/>
          <w:sz w:val="24"/>
          <w:szCs w:val="24"/>
        </w:rPr>
        <w:t>192.168.</w:t>
      </w:r>
      <w:r>
        <w:rPr>
          <w:rFonts w:ascii="Times New Roman" w:hAnsi="Times New Roman" w:cs="Times New Roman"/>
          <w:sz w:val="24"/>
          <w:szCs w:val="24"/>
        </w:rPr>
        <w:t>2.0</w:t>
      </w:r>
    </w:p>
    <w:p w:rsidR="00E65399" w:rsidRPr="001C4C1F" w:rsidRDefault="00E65399" w:rsidP="00E65399">
      <w:pPr>
        <w:rPr>
          <w:rFonts w:ascii="Times New Roman" w:hAnsi="Times New Roman" w:cs="Times New Roman"/>
          <w:sz w:val="24"/>
          <w:szCs w:val="24"/>
        </w:rPr>
      </w:pPr>
      <w:r w:rsidRPr="001C4C1F">
        <w:rPr>
          <w:rFonts w:ascii="Times New Roman" w:hAnsi="Times New Roman" w:cs="Times New Roman"/>
          <w:b/>
          <w:sz w:val="24"/>
          <w:szCs w:val="24"/>
        </w:rPr>
        <w:t xml:space="preserve">   Пусть  мы доставили </w:t>
      </w:r>
      <w:r w:rsidRPr="001C4C1F">
        <w:rPr>
          <w:rFonts w:ascii="Times New Roman" w:hAnsi="Times New Roman" w:cs="Times New Roman"/>
          <w:b/>
          <w:sz w:val="24"/>
          <w:szCs w:val="24"/>
          <w:lang w:val="en-US"/>
        </w:rPr>
        <w:t>ip</w:t>
      </w:r>
      <w:r w:rsidRPr="00A153C1">
        <w:rPr>
          <w:rFonts w:ascii="Times New Roman" w:hAnsi="Times New Roman" w:cs="Times New Roman"/>
          <w:b/>
          <w:sz w:val="24"/>
          <w:szCs w:val="24"/>
        </w:rPr>
        <w:t>-</w:t>
      </w:r>
      <w:r w:rsidRPr="001C4C1F">
        <w:rPr>
          <w:rFonts w:ascii="Times New Roman" w:hAnsi="Times New Roman" w:cs="Times New Roman"/>
          <w:b/>
          <w:sz w:val="24"/>
          <w:szCs w:val="24"/>
        </w:rPr>
        <w:t>датаграмму в локальную сеть, а как</w:t>
      </w:r>
      <w:r>
        <w:rPr>
          <w:rFonts w:ascii="Times New Roman" w:hAnsi="Times New Roman" w:cs="Times New Roman"/>
          <w:b/>
          <w:sz w:val="24"/>
          <w:szCs w:val="24"/>
        </w:rPr>
        <w:t>,</w:t>
      </w:r>
      <w:r w:rsidRPr="001C4C1F">
        <w:rPr>
          <w:rFonts w:ascii="Times New Roman" w:hAnsi="Times New Roman" w:cs="Times New Roman"/>
          <w:b/>
          <w:sz w:val="24"/>
          <w:szCs w:val="24"/>
        </w:rPr>
        <w:t xml:space="preserve"> собственно говоря</w:t>
      </w:r>
      <w:r>
        <w:rPr>
          <w:rFonts w:ascii="Times New Roman" w:hAnsi="Times New Roman" w:cs="Times New Roman"/>
          <w:b/>
          <w:sz w:val="24"/>
          <w:szCs w:val="24"/>
        </w:rPr>
        <w:t>,</w:t>
      </w:r>
      <w:r w:rsidRPr="001C4C1F">
        <w:rPr>
          <w:rFonts w:ascii="Times New Roman" w:hAnsi="Times New Roman" w:cs="Times New Roman"/>
          <w:b/>
          <w:sz w:val="24"/>
          <w:szCs w:val="24"/>
        </w:rPr>
        <w:t xml:space="preserve"> доставить датаграмму до получателя в локальной сети?</w:t>
      </w:r>
    </w:p>
    <w:p w:rsidR="00E65399" w:rsidRPr="004D676B" w:rsidRDefault="00E65399" w:rsidP="00E65399">
      <w:pPr>
        <w:rPr>
          <w:rFonts w:ascii="Times New Roman" w:hAnsi="Times New Roman" w:cs="Times New Roman"/>
          <w:i/>
          <w:sz w:val="24"/>
          <w:szCs w:val="24"/>
        </w:rPr>
      </w:pPr>
      <w:r>
        <w:rPr>
          <w:rFonts w:ascii="Times New Roman" w:hAnsi="Times New Roman" w:cs="Times New Roman"/>
          <w:i/>
          <w:sz w:val="24"/>
          <w:szCs w:val="24"/>
        </w:rPr>
        <w:t xml:space="preserve">   </w:t>
      </w:r>
      <w:r w:rsidRPr="004D676B">
        <w:rPr>
          <w:rFonts w:ascii="Times New Roman" w:hAnsi="Times New Roman" w:cs="Times New Roman"/>
          <w:i/>
          <w:sz w:val="24"/>
          <w:szCs w:val="24"/>
        </w:rPr>
        <w:t>(Как определяется получатель?)</w:t>
      </w:r>
    </w:p>
    <w:p w:rsidR="00E65399" w:rsidRPr="00C7420B" w:rsidRDefault="00E65399" w:rsidP="00E65399">
      <w:pPr>
        <w:rPr>
          <w:rFonts w:ascii="Times New Roman" w:hAnsi="Times New Roman" w:cs="Times New Roman"/>
          <w:sz w:val="24"/>
          <w:szCs w:val="24"/>
        </w:rPr>
      </w:pPr>
      <w:r>
        <w:rPr>
          <w:rFonts w:ascii="Times New Roman" w:hAnsi="Times New Roman" w:cs="Times New Roman"/>
          <w:sz w:val="24"/>
          <w:szCs w:val="24"/>
        </w:rPr>
        <w:t xml:space="preserve">   Дальше маршрутизация методами </w:t>
      </w:r>
      <w:r>
        <w:rPr>
          <w:rFonts w:ascii="Times New Roman" w:hAnsi="Times New Roman" w:cs="Times New Roman"/>
          <w:sz w:val="24"/>
          <w:szCs w:val="24"/>
          <w:lang w:val="en-US"/>
        </w:rPr>
        <w:t>IP</w:t>
      </w:r>
      <w:r w:rsidRPr="004D676B">
        <w:rPr>
          <w:rFonts w:ascii="Times New Roman" w:hAnsi="Times New Roman" w:cs="Times New Roman"/>
          <w:sz w:val="24"/>
          <w:szCs w:val="24"/>
        </w:rPr>
        <w:t xml:space="preserve"> </w:t>
      </w:r>
      <w:r>
        <w:rPr>
          <w:rFonts w:ascii="Times New Roman" w:hAnsi="Times New Roman" w:cs="Times New Roman"/>
          <w:sz w:val="24"/>
          <w:szCs w:val="24"/>
        </w:rPr>
        <w:t xml:space="preserve">быть обеспечена не может, вам уже необходимо разбирать на уровне сети физического уровня, чаще всего это, безусловно, </w:t>
      </w:r>
      <w:r>
        <w:rPr>
          <w:rFonts w:ascii="Times New Roman" w:hAnsi="Times New Roman" w:cs="Times New Roman"/>
          <w:sz w:val="24"/>
          <w:szCs w:val="24"/>
          <w:lang w:val="en-US"/>
        </w:rPr>
        <w:t>Ethernet</w:t>
      </w:r>
      <w:r w:rsidR="00A76D1D">
        <w:rPr>
          <w:rFonts w:ascii="Times New Roman" w:hAnsi="Times New Roman" w:cs="Times New Roman"/>
          <w:sz w:val="24"/>
          <w:szCs w:val="24"/>
        </w:rPr>
        <w:t>.</w:t>
      </w:r>
      <w:r w:rsidRPr="004D676B">
        <w:rPr>
          <w:rFonts w:ascii="Times New Roman" w:hAnsi="Times New Roman" w:cs="Times New Roman"/>
          <w:sz w:val="24"/>
          <w:szCs w:val="24"/>
        </w:rPr>
        <w:t xml:space="preserve"> </w:t>
      </w:r>
      <w:r w:rsidR="00A76D1D">
        <w:rPr>
          <w:rFonts w:ascii="Times New Roman" w:hAnsi="Times New Roman" w:cs="Times New Roman"/>
          <w:sz w:val="24"/>
          <w:szCs w:val="24"/>
        </w:rPr>
        <w:t>С</w:t>
      </w:r>
      <w:r>
        <w:rPr>
          <w:rFonts w:ascii="Times New Roman" w:hAnsi="Times New Roman" w:cs="Times New Roman"/>
          <w:sz w:val="24"/>
          <w:szCs w:val="24"/>
        </w:rPr>
        <w:t>обственно</w:t>
      </w:r>
      <w:r w:rsidR="00A76D1D">
        <w:rPr>
          <w:rFonts w:ascii="Times New Roman" w:hAnsi="Times New Roman" w:cs="Times New Roman"/>
          <w:sz w:val="24"/>
          <w:szCs w:val="24"/>
        </w:rPr>
        <w:t>,</w:t>
      </w:r>
      <w:r>
        <w:rPr>
          <w:rFonts w:ascii="Times New Roman" w:hAnsi="Times New Roman" w:cs="Times New Roman"/>
          <w:sz w:val="24"/>
          <w:szCs w:val="24"/>
        </w:rPr>
        <w:t xml:space="preserve"> каким образов в этой сети физического уровня  найти получателя? Для этого есть протокол </w:t>
      </w:r>
      <w:r w:rsidRPr="001C4C1F">
        <w:rPr>
          <w:rFonts w:ascii="Times New Roman" w:hAnsi="Times New Roman" w:cs="Times New Roman"/>
          <w:b/>
          <w:i/>
          <w:sz w:val="24"/>
          <w:szCs w:val="24"/>
          <w:lang w:val="en-US"/>
        </w:rPr>
        <w:t>ARP</w:t>
      </w:r>
      <w:r w:rsidRPr="001C4C1F">
        <w:rPr>
          <w:rFonts w:ascii="Times New Roman" w:hAnsi="Times New Roman" w:cs="Times New Roman"/>
          <w:b/>
          <w:i/>
          <w:sz w:val="24"/>
          <w:szCs w:val="24"/>
        </w:rPr>
        <w:t xml:space="preserve"> (</w:t>
      </w:r>
      <w:r w:rsidRPr="001C4C1F">
        <w:rPr>
          <w:rFonts w:ascii="Times New Roman" w:hAnsi="Times New Roman" w:cs="Times New Roman"/>
          <w:b/>
          <w:i/>
          <w:sz w:val="24"/>
          <w:szCs w:val="24"/>
          <w:lang w:val="en-US"/>
        </w:rPr>
        <w:t>address</w:t>
      </w:r>
      <w:r w:rsidRPr="001C4C1F">
        <w:rPr>
          <w:rFonts w:ascii="Times New Roman" w:hAnsi="Times New Roman" w:cs="Times New Roman"/>
          <w:b/>
          <w:i/>
          <w:sz w:val="24"/>
          <w:szCs w:val="24"/>
        </w:rPr>
        <w:t xml:space="preserve"> </w:t>
      </w:r>
      <w:r w:rsidRPr="001C4C1F">
        <w:rPr>
          <w:rFonts w:ascii="Times New Roman" w:hAnsi="Times New Roman" w:cs="Times New Roman"/>
          <w:b/>
          <w:i/>
          <w:sz w:val="24"/>
          <w:szCs w:val="24"/>
          <w:lang w:val="en-US"/>
        </w:rPr>
        <w:t>resolution</w:t>
      </w:r>
      <w:r w:rsidRPr="001C4C1F">
        <w:rPr>
          <w:rFonts w:ascii="Times New Roman" w:hAnsi="Times New Roman" w:cs="Times New Roman"/>
          <w:b/>
          <w:i/>
          <w:sz w:val="24"/>
          <w:szCs w:val="24"/>
        </w:rPr>
        <w:t xml:space="preserve"> </w:t>
      </w:r>
      <w:r w:rsidRPr="001C4C1F">
        <w:rPr>
          <w:rFonts w:ascii="Times New Roman" w:hAnsi="Times New Roman" w:cs="Times New Roman"/>
          <w:b/>
          <w:i/>
          <w:sz w:val="24"/>
          <w:szCs w:val="24"/>
          <w:lang w:val="en-US"/>
        </w:rPr>
        <w:t>protocol</w:t>
      </w:r>
      <w:r w:rsidRPr="001C4C1F">
        <w:rPr>
          <w:rFonts w:ascii="Times New Roman" w:hAnsi="Times New Roman" w:cs="Times New Roman"/>
          <w:b/>
          <w:i/>
          <w:sz w:val="24"/>
          <w:szCs w:val="24"/>
        </w:rPr>
        <w:t>)</w:t>
      </w:r>
      <w:r w:rsidRPr="0087064A">
        <w:rPr>
          <w:rFonts w:ascii="Times New Roman" w:hAnsi="Times New Roman" w:cs="Times New Roman"/>
          <w:b/>
          <w:sz w:val="24"/>
          <w:szCs w:val="24"/>
        </w:rPr>
        <w:t>.</w:t>
      </w:r>
      <w:r w:rsidRPr="0087064A">
        <w:rPr>
          <w:rFonts w:ascii="Times New Roman" w:hAnsi="Times New Roman" w:cs="Times New Roman"/>
          <w:sz w:val="24"/>
          <w:szCs w:val="24"/>
        </w:rPr>
        <w:t xml:space="preserve"> </w:t>
      </w:r>
      <w:r>
        <w:rPr>
          <w:rFonts w:ascii="Times New Roman" w:hAnsi="Times New Roman" w:cs="Times New Roman"/>
          <w:sz w:val="24"/>
          <w:szCs w:val="24"/>
        </w:rPr>
        <w:t xml:space="preserve">Строго говоря, </w:t>
      </w:r>
      <w:r>
        <w:rPr>
          <w:rFonts w:ascii="Times New Roman" w:hAnsi="Times New Roman" w:cs="Times New Roman"/>
          <w:sz w:val="24"/>
          <w:szCs w:val="24"/>
          <w:lang w:val="en-US"/>
        </w:rPr>
        <w:t>ARP</w:t>
      </w:r>
      <w:r w:rsidRPr="0087064A">
        <w:rPr>
          <w:rFonts w:ascii="Times New Roman" w:hAnsi="Times New Roman" w:cs="Times New Roman"/>
          <w:sz w:val="24"/>
          <w:szCs w:val="24"/>
        </w:rPr>
        <w:t xml:space="preserve">, </w:t>
      </w:r>
      <w:r>
        <w:rPr>
          <w:rFonts w:ascii="Times New Roman" w:hAnsi="Times New Roman" w:cs="Times New Roman"/>
          <w:sz w:val="24"/>
          <w:szCs w:val="24"/>
        </w:rPr>
        <w:t xml:space="preserve">с точки зрения модели </w:t>
      </w:r>
      <w:r>
        <w:rPr>
          <w:rFonts w:ascii="Times New Roman" w:hAnsi="Times New Roman" w:cs="Times New Roman"/>
          <w:sz w:val="24"/>
          <w:szCs w:val="24"/>
          <w:lang w:val="en-US"/>
        </w:rPr>
        <w:t>ISO</w:t>
      </w:r>
      <w:r w:rsidRPr="0087064A">
        <w:rPr>
          <w:rFonts w:ascii="Times New Roman" w:hAnsi="Times New Roman" w:cs="Times New Roman"/>
          <w:sz w:val="24"/>
          <w:szCs w:val="24"/>
        </w:rPr>
        <w:t>-</w:t>
      </w:r>
      <w:r>
        <w:rPr>
          <w:rFonts w:ascii="Times New Roman" w:hAnsi="Times New Roman" w:cs="Times New Roman"/>
          <w:sz w:val="24"/>
          <w:szCs w:val="24"/>
          <w:lang w:val="en-US"/>
        </w:rPr>
        <w:t>OSI</w:t>
      </w:r>
      <w:r w:rsidRPr="0087064A">
        <w:rPr>
          <w:rFonts w:ascii="Times New Roman" w:hAnsi="Times New Roman" w:cs="Times New Roman"/>
          <w:sz w:val="24"/>
          <w:szCs w:val="24"/>
        </w:rPr>
        <w:t xml:space="preserve"> </w:t>
      </w:r>
      <w:r>
        <w:rPr>
          <w:rFonts w:ascii="Times New Roman" w:hAnsi="Times New Roman" w:cs="Times New Roman"/>
          <w:sz w:val="24"/>
          <w:szCs w:val="24"/>
        </w:rPr>
        <w:t xml:space="preserve">к семейству </w:t>
      </w:r>
      <w:r>
        <w:rPr>
          <w:rFonts w:ascii="Times New Roman" w:hAnsi="Times New Roman" w:cs="Times New Roman"/>
          <w:sz w:val="24"/>
          <w:szCs w:val="24"/>
          <w:lang w:val="en-US"/>
        </w:rPr>
        <w:t>IP</w:t>
      </w:r>
      <w:r w:rsidRPr="0087064A">
        <w:rPr>
          <w:rFonts w:ascii="Times New Roman" w:hAnsi="Times New Roman" w:cs="Times New Roman"/>
          <w:sz w:val="24"/>
          <w:szCs w:val="24"/>
        </w:rPr>
        <w:t xml:space="preserve"> </w:t>
      </w:r>
      <w:r>
        <w:rPr>
          <w:rFonts w:ascii="Times New Roman" w:hAnsi="Times New Roman" w:cs="Times New Roman"/>
          <w:sz w:val="24"/>
          <w:szCs w:val="24"/>
        </w:rPr>
        <w:t xml:space="preserve">относиться не должен, он должен относиться к категории канальных протоколов, которые работают на втором уровне </w:t>
      </w:r>
      <w:r>
        <w:rPr>
          <w:rFonts w:ascii="Times New Roman" w:hAnsi="Times New Roman" w:cs="Times New Roman"/>
          <w:sz w:val="24"/>
          <w:szCs w:val="24"/>
          <w:lang w:val="en-US"/>
        </w:rPr>
        <w:t>ISO</w:t>
      </w:r>
      <w:r w:rsidRPr="0087064A">
        <w:rPr>
          <w:rFonts w:ascii="Times New Roman" w:hAnsi="Times New Roman" w:cs="Times New Roman"/>
          <w:sz w:val="24"/>
          <w:szCs w:val="24"/>
        </w:rPr>
        <w:t>-</w:t>
      </w:r>
      <w:r>
        <w:rPr>
          <w:rFonts w:ascii="Times New Roman" w:hAnsi="Times New Roman" w:cs="Times New Roman"/>
          <w:sz w:val="24"/>
          <w:szCs w:val="24"/>
          <w:lang w:val="en-US"/>
        </w:rPr>
        <w:t>OSI</w:t>
      </w:r>
      <w:r w:rsidRPr="0087064A">
        <w:rPr>
          <w:rFonts w:ascii="Times New Roman" w:hAnsi="Times New Roman" w:cs="Times New Roman"/>
          <w:sz w:val="24"/>
          <w:szCs w:val="24"/>
        </w:rPr>
        <w:t xml:space="preserve">, </w:t>
      </w:r>
      <w:r>
        <w:rPr>
          <w:rFonts w:ascii="Times New Roman" w:hAnsi="Times New Roman" w:cs="Times New Roman"/>
          <w:sz w:val="24"/>
          <w:szCs w:val="24"/>
        </w:rPr>
        <w:t xml:space="preserve">которые соответственно связывают протоколы физического и сетевого уровней, но по устоявшейся традиции протоколы </w:t>
      </w:r>
      <w:r>
        <w:rPr>
          <w:rFonts w:ascii="Times New Roman" w:hAnsi="Times New Roman" w:cs="Times New Roman"/>
          <w:sz w:val="24"/>
          <w:szCs w:val="24"/>
          <w:lang w:val="en-US"/>
        </w:rPr>
        <w:t>ARP</w:t>
      </w:r>
      <w:r w:rsidRPr="0087064A">
        <w:rPr>
          <w:rFonts w:ascii="Times New Roman" w:hAnsi="Times New Roman" w:cs="Times New Roman"/>
          <w:sz w:val="24"/>
          <w:szCs w:val="24"/>
        </w:rPr>
        <w:t xml:space="preserve"> </w:t>
      </w:r>
      <w:r>
        <w:rPr>
          <w:rFonts w:ascii="Times New Roman" w:hAnsi="Times New Roman" w:cs="Times New Roman"/>
          <w:sz w:val="24"/>
          <w:szCs w:val="24"/>
        </w:rPr>
        <w:t xml:space="preserve">принято изучать вместе с протоколами семейства </w:t>
      </w:r>
      <w:r>
        <w:rPr>
          <w:rFonts w:ascii="Times New Roman" w:hAnsi="Times New Roman" w:cs="Times New Roman"/>
          <w:sz w:val="24"/>
          <w:szCs w:val="24"/>
          <w:lang w:val="en-US"/>
        </w:rPr>
        <w:t>IP</w:t>
      </w:r>
      <w:r w:rsidRPr="0087064A">
        <w:rPr>
          <w:rFonts w:ascii="Times New Roman" w:hAnsi="Times New Roman" w:cs="Times New Roman"/>
          <w:sz w:val="24"/>
          <w:szCs w:val="24"/>
        </w:rPr>
        <w:t>.</w:t>
      </w:r>
    </w:p>
    <w:p w:rsidR="00E65399" w:rsidRPr="001C4C1F" w:rsidRDefault="00E65399" w:rsidP="00E65399">
      <w:pPr>
        <w:jc w:val="center"/>
        <w:rPr>
          <w:rFonts w:ascii="Times New Roman" w:hAnsi="Times New Roman" w:cs="Times New Roman"/>
          <w:b/>
          <w:sz w:val="24"/>
          <w:szCs w:val="24"/>
        </w:rPr>
      </w:pPr>
      <w:r w:rsidRPr="001C4C1F">
        <w:rPr>
          <w:rFonts w:ascii="Times New Roman" w:hAnsi="Times New Roman" w:cs="Times New Roman"/>
          <w:b/>
          <w:sz w:val="24"/>
          <w:szCs w:val="24"/>
        </w:rPr>
        <w:t xml:space="preserve">Структура </w:t>
      </w:r>
      <w:r w:rsidRPr="001C4C1F">
        <w:rPr>
          <w:rFonts w:ascii="Times New Roman" w:hAnsi="Times New Roman" w:cs="Times New Roman"/>
          <w:b/>
          <w:sz w:val="24"/>
          <w:szCs w:val="24"/>
          <w:lang w:val="en-US"/>
        </w:rPr>
        <w:t>ARP</w:t>
      </w:r>
      <w:r w:rsidRPr="001C4C1F">
        <w:rPr>
          <w:rFonts w:ascii="Times New Roman" w:hAnsi="Times New Roman" w:cs="Times New Roman"/>
          <w:b/>
          <w:sz w:val="24"/>
          <w:szCs w:val="24"/>
        </w:rPr>
        <w:t xml:space="preserve"> пакета</w:t>
      </w:r>
    </w:p>
    <w:tbl>
      <w:tblPr>
        <w:tblStyle w:val="a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pct10" w:color="auto" w:fill="auto"/>
        <w:tblLook w:val="04A0"/>
      </w:tblPr>
      <w:tblGrid>
        <w:gridCol w:w="5210"/>
        <w:gridCol w:w="5211"/>
      </w:tblGrid>
      <w:tr w:rsidR="00E65399" w:rsidRPr="00B22186" w:rsidTr="005C258E">
        <w:tc>
          <w:tcPr>
            <w:tcW w:w="5210" w:type="dxa"/>
            <w:tcBorders>
              <w:top w:val="nil"/>
              <w:left w:val="nil"/>
            </w:tcBorders>
            <w:shd w:val="clear" w:color="auto" w:fill="auto"/>
          </w:tcPr>
          <w:p w:rsidR="00E65399" w:rsidRPr="00B22186" w:rsidRDefault="00E65399" w:rsidP="005C258E">
            <w:pPr>
              <w:jc w:val="center"/>
              <w:rPr>
                <w:rFonts w:ascii="Times New Roman" w:hAnsi="Times New Roman" w:cs="Times New Roman"/>
                <w:sz w:val="24"/>
                <w:szCs w:val="24"/>
                <w:lang w:val="en-US"/>
              </w:rPr>
            </w:pPr>
            <w:r w:rsidRPr="00B22186">
              <w:rPr>
                <w:rFonts w:ascii="Times New Roman" w:hAnsi="Times New Roman" w:cs="Times New Roman"/>
                <w:b/>
                <w:sz w:val="24"/>
                <w:szCs w:val="24"/>
              </w:rPr>
              <w:t>0</w:t>
            </w:r>
            <w:r w:rsidRPr="00B22186">
              <w:rPr>
                <w:rFonts w:ascii="Times New Roman" w:hAnsi="Times New Roman" w:cs="Times New Roman"/>
                <w:sz w:val="24"/>
                <w:szCs w:val="24"/>
              </w:rPr>
              <w:t xml:space="preserve">                                                                                               </w:t>
            </w:r>
            <w:r w:rsidRPr="00B22186">
              <w:rPr>
                <w:rFonts w:ascii="Times New Roman" w:hAnsi="Times New Roman" w:cs="Times New Roman"/>
                <w:b/>
                <w:sz w:val="24"/>
                <w:szCs w:val="24"/>
                <w:lang w:val="en-US"/>
              </w:rPr>
              <w:t>7</w:t>
            </w:r>
          </w:p>
        </w:tc>
        <w:tc>
          <w:tcPr>
            <w:tcW w:w="5211" w:type="dxa"/>
            <w:tcBorders>
              <w:top w:val="nil"/>
              <w:right w:val="nil"/>
            </w:tcBorders>
            <w:shd w:val="clear" w:color="auto" w:fill="auto"/>
          </w:tcPr>
          <w:p w:rsidR="00E65399" w:rsidRPr="00B22186" w:rsidRDefault="00E65399" w:rsidP="005C258E">
            <w:pPr>
              <w:jc w:val="center"/>
              <w:rPr>
                <w:rFonts w:ascii="Times New Roman" w:hAnsi="Times New Roman" w:cs="Times New Roman"/>
                <w:b/>
                <w:sz w:val="24"/>
                <w:szCs w:val="24"/>
                <w:lang w:val="en-US"/>
              </w:rPr>
            </w:pPr>
            <w:r w:rsidRPr="00B22186">
              <w:rPr>
                <w:rFonts w:ascii="Times New Roman" w:hAnsi="Times New Roman" w:cs="Times New Roman"/>
                <w:b/>
                <w:sz w:val="24"/>
                <w:szCs w:val="24"/>
                <w:lang w:val="en-US"/>
              </w:rPr>
              <w:t>8                                                                                             15</w:t>
            </w:r>
          </w:p>
        </w:tc>
      </w:tr>
      <w:tr w:rsidR="00E65399" w:rsidRPr="00B22186" w:rsidTr="005C258E">
        <w:tc>
          <w:tcPr>
            <w:tcW w:w="10421" w:type="dxa"/>
            <w:gridSpan w:val="2"/>
            <w:shd w:val="pct10" w:color="auto" w:fill="auto"/>
          </w:tcPr>
          <w:p w:rsidR="00E65399" w:rsidRPr="00B22186" w:rsidRDefault="00E65399" w:rsidP="005C258E">
            <w:pPr>
              <w:jc w:val="center"/>
              <w:rPr>
                <w:rFonts w:ascii="Times New Roman" w:hAnsi="Times New Roman" w:cs="Times New Roman"/>
                <w:b/>
                <w:sz w:val="24"/>
                <w:szCs w:val="24"/>
                <w:lang w:val="en-US"/>
              </w:rPr>
            </w:pPr>
            <w:r w:rsidRPr="00B22186">
              <w:rPr>
                <w:rFonts w:ascii="Times New Roman" w:hAnsi="Times New Roman" w:cs="Times New Roman"/>
                <w:b/>
                <w:sz w:val="24"/>
                <w:szCs w:val="24"/>
                <w:lang w:val="en-US"/>
              </w:rPr>
              <w:t>Hardware type</w:t>
            </w:r>
          </w:p>
        </w:tc>
      </w:tr>
      <w:tr w:rsidR="00E65399" w:rsidRPr="00B22186" w:rsidTr="005C258E">
        <w:tc>
          <w:tcPr>
            <w:tcW w:w="10421" w:type="dxa"/>
            <w:gridSpan w:val="2"/>
            <w:shd w:val="pct10" w:color="auto" w:fill="auto"/>
          </w:tcPr>
          <w:p w:rsidR="00E65399" w:rsidRPr="00B22186" w:rsidRDefault="00E65399" w:rsidP="005C258E">
            <w:pPr>
              <w:jc w:val="center"/>
              <w:rPr>
                <w:rFonts w:ascii="Times New Roman" w:hAnsi="Times New Roman" w:cs="Times New Roman"/>
                <w:b/>
                <w:sz w:val="24"/>
                <w:szCs w:val="24"/>
                <w:lang w:val="en-US"/>
              </w:rPr>
            </w:pPr>
            <w:r w:rsidRPr="00B22186">
              <w:rPr>
                <w:rFonts w:ascii="Times New Roman" w:hAnsi="Times New Roman" w:cs="Times New Roman"/>
                <w:b/>
                <w:sz w:val="24"/>
                <w:szCs w:val="24"/>
                <w:lang w:val="en-US"/>
              </w:rPr>
              <w:t>Proto type</w:t>
            </w:r>
          </w:p>
        </w:tc>
      </w:tr>
      <w:tr w:rsidR="00E65399" w:rsidRPr="00B22186" w:rsidTr="005C258E">
        <w:tc>
          <w:tcPr>
            <w:tcW w:w="5210" w:type="dxa"/>
            <w:shd w:val="pct10" w:color="auto" w:fill="auto"/>
          </w:tcPr>
          <w:p w:rsidR="00E65399" w:rsidRPr="00B22186" w:rsidRDefault="00E65399" w:rsidP="005C258E">
            <w:pPr>
              <w:jc w:val="center"/>
              <w:rPr>
                <w:rFonts w:ascii="Times New Roman" w:hAnsi="Times New Roman" w:cs="Times New Roman"/>
                <w:b/>
                <w:sz w:val="24"/>
                <w:szCs w:val="24"/>
                <w:lang w:val="en-US"/>
              </w:rPr>
            </w:pPr>
            <w:r w:rsidRPr="00B22186">
              <w:rPr>
                <w:rFonts w:ascii="Times New Roman" w:hAnsi="Times New Roman" w:cs="Times New Roman"/>
                <w:b/>
                <w:sz w:val="24"/>
                <w:szCs w:val="24"/>
                <w:lang w:val="en-US"/>
              </w:rPr>
              <w:t>Hardware address length</w:t>
            </w:r>
          </w:p>
        </w:tc>
        <w:tc>
          <w:tcPr>
            <w:tcW w:w="5211" w:type="dxa"/>
            <w:shd w:val="pct10" w:color="auto" w:fill="auto"/>
          </w:tcPr>
          <w:p w:rsidR="00E65399" w:rsidRPr="00B22186" w:rsidRDefault="00E65399" w:rsidP="005C258E">
            <w:pPr>
              <w:jc w:val="center"/>
              <w:rPr>
                <w:rFonts w:ascii="Times New Roman" w:hAnsi="Times New Roman" w:cs="Times New Roman"/>
                <w:b/>
                <w:sz w:val="24"/>
                <w:szCs w:val="24"/>
                <w:lang w:val="en-US"/>
              </w:rPr>
            </w:pPr>
            <w:r w:rsidRPr="00B22186">
              <w:rPr>
                <w:rFonts w:ascii="Times New Roman" w:hAnsi="Times New Roman" w:cs="Times New Roman"/>
                <w:b/>
                <w:sz w:val="24"/>
                <w:szCs w:val="24"/>
                <w:lang w:val="en-US"/>
              </w:rPr>
              <w:t>Proto address length</w:t>
            </w:r>
          </w:p>
        </w:tc>
      </w:tr>
      <w:tr w:rsidR="00E65399" w:rsidRPr="00B22186" w:rsidTr="005C258E">
        <w:tc>
          <w:tcPr>
            <w:tcW w:w="10421" w:type="dxa"/>
            <w:gridSpan w:val="2"/>
            <w:shd w:val="pct10" w:color="auto" w:fill="auto"/>
          </w:tcPr>
          <w:p w:rsidR="00E65399" w:rsidRPr="00B22186" w:rsidRDefault="00E65399" w:rsidP="005C258E">
            <w:pPr>
              <w:jc w:val="center"/>
              <w:rPr>
                <w:rFonts w:ascii="Times New Roman" w:hAnsi="Times New Roman" w:cs="Times New Roman"/>
                <w:b/>
                <w:sz w:val="24"/>
                <w:szCs w:val="24"/>
                <w:lang w:val="en-US"/>
              </w:rPr>
            </w:pPr>
            <w:r w:rsidRPr="00B22186">
              <w:rPr>
                <w:rFonts w:ascii="Times New Roman" w:hAnsi="Times New Roman" w:cs="Times New Roman"/>
                <w:b/>
                <w:sz w:val="24"/>
                <w:szCs w:val="24"/>
                <w:lang w:val="en-US"/>
              </w:rPr>
              <w:t>Operation</w:t>
            </w:r>
          </w:p>
        </w:tc>
      </w:tr>
      <w:tr w:rsidR="00E65399" w:rsidRPr="00B22186" w:rsidTr="005C258E">
        <w:tc>
          <w:tcPr>
            <w:tcW w:w="10421" w:type="dxa"/>
            <w:gridSpan w:val="2"/>
            <w:shd w:val="pct10" w:color="auto" w:fill="auto"/>
          </w:tcPr>
          <w:p w:rsidR="00E65399" w:rsidRPr="00B22186" w:rsidRDefault="00E65399" w:rsidP="005C258E">
            <w:pPr>
              <w:jc w:val="center"/>
              <w:rPr>
                <w:rFonts w:ascii="Times New Roman" w:hAnsi="Times New Roman" w:cs="Times New Roman"/>
                <w:b/>
                <w:sz w:val="24"/>
                <w:szCs w:val="24"/>
                <w:lang w:val="en-US"/>
              </w:rPr>
            </w:pPr>
            <w:r w:rsidRPr="00B22186">
              <w:rPr>
                <w:rFonts w:ascii="Times New Roman" w:hAnsi="Times New Roman" w:cs="Times New Roman"/>
                <w:b/>
                <w:sz w:val="24"/>
                <w:szCs w:val="24"/>
                <w:lang w:val="en-US"/>
              </w:rPr>
              <w:t>Sender Hardware address</w:t>
            </w:r>
          </w:p>
        </w:tc>
      </w:tr>
      <w:tr w:rsidR="00E65399" w:rsidRPr="00B22186" w:rsidTr="005C258E">
        <w:tc>
          <w:tcPr>
            <w:tcW w:w="10421" w:type="dxa"/>
            <w:gridSpan w:val="2"/>
            <w:shd w:val="pct10" w:color="auto" w:fill="auto"/>
          </w:tcPr>
          <w:p w:rsidR="00E65399" w:rsidRPr="00B22186" w:rsidRDefault="00E65399" w:rsidP="005C258E">
            <w:pPr>
              <w:jc w:val="center"/>
              <w:rPr>
                <w:rFonts w:ascii="Times New Roman" w:hAnsi="Times New Roman" w:cs="Times New Roman"/>
                <w:b/>
                <w:sz w:val="24"/>
                <w:szCs w:val="24"/>
                <w:lang w:val="en-US"/>
              </w:rPr>
            </w:pPr>
            <w:r w:rsidRPr="00B22186">
              <w:rPr>
                <w:rFonts w:ascii="Times New Roman" w:hAnsi="Times New Roman" w:cs="Times New Roman"/>
                <w:b/>
                <w:sz w:val="24"/>
                <w:szCs w:val="24"/>
                <w:lang w:val="en-US"/>
              </w:rPr>
              <w:t>Sender Proto address</w:t>
            </w:r>
          </w:p>
        </w:tc>
      </w:tr>
      <w:tr w:rsidR="00E65399" w:rsidRPr="00B22186" w:rsidTr="005C258E">
        <w:tc>
          <w:tcPr>
            <w:tcW w:w="10421" w:type="dxa"/>
            <w:gridSpan w:val="2"/>
            <w:shd w:val="pct10" w:color="auto" w:fill="auto"/>
          </w:tcPr>
          <w:p w:rsidR="00E65399" w:rsidRPr="00B22186" w:rsidRDefault="00E65399" w:rsidP="005C258E">
            <w:pPr>
              <w:jc w:val="center"/>
              <w:rPr>
                <w:rFonts w:ascii="Times New Roman" w:hAnsi="Times New Roman" w:cs="Times New Roman"/>
                <w:b/>
                <w:sz w:val="24"/>
                <w:szCs w:val="24"/>
                <w:lang w:val="en-US"/>
              </w:rPr>
            </w:pPr>
            <w:r w:rsidRPr="00B22186">
              <w:rPr>
                <w:rFonts w:ascii="Times New Roman" w:hAnsi="Times New Roman" w:cs="Times New Roman"/>
                <w:b/>
                <w:sz w:val="24"/>
                <w:szCs w:val="24"/>
                <w:lang w:val="en-US"/>
              </w:rPr>
              <w:t>Target Hardware address</w:t>
            </w:r>
          </w:p>
        </w:tc>
      </w:tr>
      <w:tr w:rsidR="00E65399" w:rsidRPr="00B22186" w:rsidTr="005C258E">
        <w:tc>
          <w:tcPr>
            <w:tcW w:w="10421" w:type="dxa"/>
            <w:gridSpan w:val="2"/>
            <w:shd w:val="pct10" w:color="auto" w:fill="auto"/>
          </w:tcPr>
          <w:p w:rsidR="00E65399" w:rsidRPr="00B22186" w:rsidRDefault="00E65399" w:rsidP="005C258E">
            <w:pPr>
              <w:jc w:val="center"/>
              <w:rPr>
                <w:rFonts w:ascii="Times New Roman" w:hAnsi="Times New Roman" w:cs="Times New Roman"/>
                <w:b/>
                <w:sz w:val="24"/>
                <w:szCs w:val="24"/>
                <w:lang w:val="en-US"/>
              </w:rPr>
            </w:pPr>
            <w:r w:rsidRPr="00B22186">
              <w:rPr>
                <w:rFonts w:ascii="Times New Roman" w:hAnsi="Times New Roman" w:cs="Times New Roman"/>
                <w:b/>
                <w:sz w:val="24"/>
                <w:szCs w:val="24"/>
                <w:lang w:val="en-US"/>
              </w:rPr>
              <w:t>Target Proto address</w:t>
            </w:r>
          </w:p>
        </w:tc>
      </w:tr>
    </w:tbl>
    <w:p w:rsidR="00E65399" w:rsidRPr="00B22186" w:rsidRDefault="00E65399" w:rsidP="00E65399">
      <w:pPr>
        <w:rPr>
          <w:rFonts w:ascii="Times New Roman" w:hAnsi="Times New Roman" w:cs="Times New Roman"/>
          <w:sz w:val="24"/>
          <w:szCs w:val="24"/>
          <w:lang w:val="en-US"/>
        </w:rPr>
      </w:pPr>
    </w:p>
    <w:p w:rsidR="00E65399" w:rsidRPr="00B22186" w:rsidRDefault="00E65399" w:rsidP="00E65399">
      <w:pPr>
        <w:rPr>
          <w:rFonts w:ascii="Times New Roman" w:hAnsi="Times New Roman" w:cs="Times New Roman"/>
          <w:sz w:val="24"/>
          <w:szCs w:val="24"/>
        </w:rPr>
      </w:pPr>
      <w:r w:rsidRPr="00B22186">
        <w:rPr>
          <w:rFonts w:ascii="Times New Roman" w:hAnsi="Times New Roman" w:cs="Times New Roman"/>
          <w:sz w:val="24"/>
          <w:szCs w:val="24"/>
        </w:rPr>
        <w:lastRenderedPageBreak/>
        <w:t xml:space="preserve">   Поля протокола </w:t>
      </w:r>
      <w:r w:rsidRPr="00B22186">
        <w:rPr>
          <w:rFonts w:ascii="Times New Roman" w:hAnsi="Times New Roman" w:cs="Times New Roman"/>
          <w:sz w:val="24"/>
          <w:szCs w:val="24"/>
          <w:lang w:val="en-US"/>
        </w:rPr>
        <w:t>ARP</w:t>
      </w:r>
      <w:r w:rsidR="00BB754F">
        <w:rPr>
          <w:rFonts w:ascii="Times New Roman" w:hAnsi="Times New Roman" w:cs="Times New Roman"/>
          <w:sz w:val="24"/>
          <w:szCs w:val="24"/>
        </w:rPr>
        <w:t xml:space="preserve"> всегда выравниваются по 16-</w:t>
      </w:r>
      <w:r w:rsidRPr="00B22186">
        <w:rPr>
          <w:rFonts w:ascii="Times New Roman" w:hAnsi="Times New Roman" w:cs="Times New Roman"/>
          <w:sz w:val="24"/>
          <w:szCs w:val="24"/>
        </w:rPr>
        <w:t>битной границе, последние 4 поля могут иметь произвольную длину, их длина определяется полями приведенными выше.</w:t>
      </w:r>
    </w:p>
    <w:p w:rsidR="00E65399" w:rsidRPr="00B22186" w:rsidRDefault="00E65399" w:rsidP="00E65399">
      <w:pPr>
        <w:pStyle w:val="ab"/>
        <w:numPr>
          <w:ilvl w:val="0"/>
          <w:numId w:val="5"/>
        </w:numPr>
        <w:rPr>
          <w:rFonts w:ascii="Times New Roman" w:hAnsi="Times New Roman" w:cs="Times New Roman"/>
          <w:sz w:val="24"/>
          <w:szCs w:val="24"/>
        </w:rPr>
      </w:pPr>
      <w:r w:rsidRPr="001C4C1F">
        <w:rPr>
          <w:rFonts w:ascii="Times New Roman" w:hAnsi="Times New Roman" w:cs="Times New Roman"/>
          <w:b/>
          <w:i/>
          <w:sz w:val="24"/>
          <w:szCs w:val="24"/>
          <w:lang w:val="en-US"/>
        </w:rPr>
        <w:t>Hardware</w:t>
      </w:r>
      <w:r w:rsidRPr="001C4C1F">
        <w:rPr>
          <w:rFonts w:ascii="Times New Roman" w:hAnsi="Times New Roman" w:cs="Times New Roman"/>
          <w:b/>
          <w:i/>
          <w:sz w:val="24"/>
          <w:szCs w:val="24"/>
        </w:rPr>
        <w:t xml:space="preserve"> </w:t>
      </w:r>
      <w:r w:rsidRPr="001C4C1F">
        <w:rPr>
          <w:rFonts w:ascii="Times New Roman" w:hAnsi="Times New Roman" w:cs="Times New Roman"/>
          <w:b/>
          <w:i/>
          <w:sz w:val="24"/>
          <w:szCs w:val="24"/>
          <w:lang w:val="en-US"/>
        </w:rPr>
        <w:t>type</w:t>
      </w:r>
      <w:r w:rsidRPr="00B22186">
        <w:rPr>
          <w:rFonts w:ascii="Times New Roman" w:hAnsi="Times New Roman" w:cs="Times New Roman"/>
          <w:b/>
          <w:sz w:val="24"/>
          <w:szCs w:val="24"/>
        </w:rPr>
        <w:t xml:space="preserve"> – </w:t>
      </w:r>
      <w:r w:rsidRPr="00B22186">
        <w:rPr>
          <w:rFonts w:ascii="Times New Roman" w:hAnsi="Times New Roman" w:cs="Times New Roman"/>
          <w:sz w:val="24"/>
          <w:szCs w:val="24"/>
        </w:rPr>
        <w:t>поле определяет протокол физического уровня (</w:t>
      </w:r>
      <w:r w:rsidRPr="00B22186">
        <w:rPr>
          <w:rFonts w:ascii="Times New Roman" w:hAnsi="Times New Roman" w:cs="Times New Roman"/>
          <w:sz w:val="24"/>
          <w:szCs w:val="24"/>
          <w:lang w:val="en-US"/>
        </w:rPr>
        <w:t>Ethernet</w:t>
      </w:r>
      <w:r w:rsidRPr="00B22186">
        <w:rPr>
          <w:rFonts w:ascii="Times New Roman" w:hAnsi="Times New Roman" w:cs="Times New Roman"/>
          <w:sz w:val="24"/>
          <w:szCs w:val="24"/>
        </w:rPr>
        <w:t xml:space="preserve"> имеет номер 1)</w:t>
      </w:r>
    </w:p>
    <w:p w:rsidR="00E65399" w:rsidRPr="00B22186" w:rsidRDefault="00E65399" w:rsidP="00E65399">
      <w:pPr>
        <w:pStyle w:val="ab"/>
        <w:numPr>
          <w:ilvl w:val="0"/>
          <w:numId w:val="5"/>
        </w:numPr>
        <w:rPr>
          <w:rFonts w:ascii="Times New Roman" w:hAnsi="Times New Roman" w:cs="Times New Roman"/>
          <w:sz w:val="24"/>
          <w:szCs w:val="24"/>
        </w:rPr>
      </w:pPr>
      <w:r w:rsidRPr="001C4C1F">
        <w:rPr>
          <w:rFonts w:ascii="Times New Roman" w:hAnsi="Times New Roman" w:cs="Times New Roman"/>
          <w:b/>
          <w:i/>
          <w:sz w:val="24"/>
          <w:szCs w:val="24"/>
          <w:lang w:val="en-US"/>
        </w:rPr>
        <w:t>Proto</w:t>
      </w:r>
      <w:r w:rsidRPr="001C4C1F">
        <w:rPr>
          <w:rFonts w:ascii="Times New Roman" w:hAnsi="Times New Roman" w:cs="Times New Roman"/>
          <w:b/>
          <w:i/>
          <w:sz w:val="24"/>
          <w:szCs w:val="24"/>
        </w:rPr>
        <w:t xml:space="preserve"> </w:t>
      </w:r>
      <w:r w:rsidRPr="001C4C1F">
        <w:rPr>
          <w:rFonts w:ascii="Times New Roman" w:hAnsi="Times New Roman" w:cs="Times New Roman"/>
          <w:b/>
          <w:i/>
          <w:sz w:val="24"/>
          <w:szCs w:val="24"/>
          <w:lang w:val="en-US"/>
        </w:rPr>
        <w:t>type</w:t>
      </w:r>
      <w:r w:rsidRPr="00B22186">
        <w:rPr>
          <w:rFonts w:ascii="Times New Roman" w:hAnsi="Times New Roman" w:cs="Times New Roman"/>
          <w:sz w:val="24"/>
          <w:szCs w:val="24"/>
        </w:rPr>
        <w:t xml:space="preserve"> – протокол сетевого уровня, по устоявшейся традиции, для </w:t>
      </w:r>
      <w:r w:rsidRPr="00B22186">
        <w:rPr>
          <w:rFonts w:ascii="Times New Roman" w:hAnsi="Times New Roman" w:cs="Times New Roman"/>
          <w:sz w:val="24"/>
          <w:szCs w:val="24"/>
          <w:lang w:val="en-US"/>
        </w:rPr>
        <w:t>ipv</w:t>
      </w:r>
      <w:r w:rsidRPr="00B22186">
        <w:rPr>
          <w:rFonts w:ascii="Times New Roman" w:hAnsi="Times New Roman" w:cs="Times New Roman"/>
          <w:sz w:val="24"/>
          <w:szCs w:val="24"/>
        </w:rPr>
        <w:t>4 значение этого поля 0</w:t>
      </w:r>
      <w:r w:rsidRPr="00B22186">
        <w:rPr>
          <w:rFonts w:ascii="Times New Roman" w:hAnsi="Times New Roman" w:cs="Times New Roman"/>
          <w:sz w:val="24"/>
          <w:szCs w:val="24"/>
          <w:lang w:val="en-US"/>
        </w:rPr>
        <w:t>x</w:t>
      </w:r>
      <w:r w:rsidRPr="00B22186">
        <w:rPr>
          <w:rFonts w:ascii="Times New Roman" w:hAnsi="Times New Roman" w:cs="Times New Roman"/>
          <w:sz w:val="24"/>
          <w:szCs w:val="24"/>
        </w:rPr>
        <w:t>800.</w:t>
      </w:r>
    </w:p>
    <w:p w:rsidR="00E65399" w:rsidRPr="00B22186" w:rsidRDefault="00E65399" w:rsidP="00E65399">
      <w:pPr>
        <w:pStyle w:val="ab"/>
        <w:numPr>
          <w:ilvl w:val="0"/>
          <w:numId w:val="5"/>
        </w:numPr>
        <w:rPr>
          <w:rFonts w:ascii="Times New Roman" w:hAnsi="Times New Roman" w:cs="Times New Roman"/>
          <w:sz w:val="24"/>
          <w:szCs w:val="24"/>
        </w:rPr>
      </w:pPr>
      <w:r w:rsidRPr="00B22186">
        <w:rPr>
          <w:rFonts w:ascii="Times New Roman" w:hAnsi="Times New Roman" w:cs="Times New Roman"/>
          <w:b/>
          <w:sz w:val="24"/>
          <w:szCs w:val="24"/>
          <w:lang w:val="en-US"/>
        </w:rPr>
        <w:t>Hardware</w:t>
      </w:r>
      <w:r w:rsidRPr="00B22186">
        <w:rPr>
          <w:rFonts w:ascii="Times New Roman" w:hAnsi="Times New Roman" w:cs="Times New Roman"/>
          <w:b/>
          <w:sz w:val="24"/>
          <w:szCs w:val="24"/>
        </w:rPr>
        <w:t xml:space="preserve"> </w:t>
      </w:r>
      <w:r w:rsidRPr="00B22186">
        <w:rPr>
          <w:rFonts w:ascii="Times New Roman" w:hAnsi="Times New Roman" w:cs="Times New Roman"/>
          <w:b/>
          <w:sz w:val="24"/>
          <w:szCs w:val="24"/>
          <w:lang w:val="en-US"/>
        </w:rPr>
        <w:t>address</w:t>
      </w:r>
      <w:r w:rsidRPr="00B22186">
        <w:rPr>
          <w:rFonts w:ascii="Times New Roman" w:hAnsi="Times New Roman" w:cs="Times New Roman"/>
          <w:b/>
          <w:sz w:val="24"/>
          <w:szCs w:val="24"/>
        </w:rPr>
        <w:t xml:space="preserve"> </w:t>
      </w:r>
      <w:r w:rsidRPr="00B22186">
        <w:rPr>
          <w:rFonts w:ascii="Times New Roman" w:hAnsi="Times New Roman" w:cs="Times New Roman"/>
          <w:b/>
          <w:sz w:val="24"/>
          <w:szCs w:val="24"/>
          <w:lang w:val="en-US"/>
        </w:rPr>
        <w:t>length</w:t>
      </w:r>
      <w:r w:rsidRPr="00B22186">
        <w:rPr>
          <w:rFonts w:ascii="Times New Roman" w:hAnsi="Times New Roman" w:cs="Times New Roman"/>
          <w:sz w:val="24"/>
          <w:szCs w:val="24"/>
        </w:rPr>
        <w:t xml:space="preserve"> – длина физического адреса</w:t>
      </w:r>
    </w:p>
    <w:p w:rsidR="00E65399" w:rsidRPr="00B22186" w:rsidRDefault="00E65399" w:rsidP="00E65399">
      <w:pPr>
        <w:pStyle w:val="ab"/>
        <w:numPr>
          <w:ilvl w:val="0"/>
          <w:numId w:val="5"/>
        </w:numPr>
        <w:rPr>
          <w:rFonts w:ascii="Times New Roman" w:hAnsi="Times New Roman" w:cs="Times New Roman"/>
          <w:sz w:val="24"/>
          <w:szCs w:val="24"/>
        </w:rPr>
      </w:pPr>
      <w:r w:rsidRPr="00B22186">
        <w:rPr>
          <w:rFonts w:ascii="Times New Roman" w:hAnsi="Times New Roman" w:cs="Times New Roman"/>
          <w:b/>
          <w:sz w:val="24"/>
          <w:szCs w:val="24"/>
          <w:lang w:val="en-US"/>
        </w:rPr>
        <w:t>Proto</w:t>
      </w:r>
      <w:r w:rsidRPr="00B22186">
        <w:rPr>
          <w:rFonts w:ascii="Times New Roman" w:hAnsi="Times New Roman" w:cs="Times New Roman"/>
          <w:b/>
          <w:sz w:val="24"/>
          <w:szCs w:val="24"/>
        </w:rPr>
        <w:t xml:space="preserve"> </w:t>
      </w:r>
      <w:r w:rsidRPr="00B22186">
        <w:rPr>
          <w:rFonts w:ascii="Times New Roman" w:hAnsi="Times New Roman" w:cs="Times New Roman"/>
          <w:b/>
          <w:sz w:val="24"/>
          <w:szCs w:val="24"/>
          <w:lang w:val="en-US"/>
        </w:rPr>
        <w:t>address</w:t>
      </w:r>
      <w:r w:rsidRPr="00B22186">
        <w:rPr>
          <w:rFonts w:ascii="Times New Roman" w:hAnsi="Times New Roman" w:cs="Times New Roman"/>
          <w:b/>
          <w:sz w:val="24"/>
          <w:szCs w:val="24"/>
        </w:rPr>
        <w:t xml:space="preserve"> </w:t>
      </w:r>
      <w:r w:rsidRPr="00B22186">
        <w:rPr>
          <w:rFonts w:ascii="Times New Roman" w:hAnsi="Times New Roman" w:cs="Times New Roman"/>
          <w:b/>
          <w:sz w:val="24"/>
          <w:szCs w:val="24"/>
          <w:lang w:val="en-US"/>
        </w:rPr>
        <w:t>length</w:t>
      </w:r>
      <w:r w:rsidRPr="00B22186">
        <w:rPr>
          <w:rFonts w:ascii="Times New Roman" w:hAnsi="Times New Roman" w:cs="Times New Roman"/>
          <w:b/>
          <w:sz w:val="24"/>
          <w:szCs w:val="24"/>
        </w:rPr>
        <w:t xml:space="preserve"> </w:t>
      </w:r>
      <w:r w:rsidRPr="00B22186">
        <w:rPr>
          <w:rFonts w:ascii="Times New Roman" w:hAnsi="Times New Roman" w:cs="Times New Roman"/>
          <w:sz w:val="24"/>
          <w:szCs w:val="24"/>
        </w:rPr>
        <w:t>– длина адреса сетевого уровня</w:t>
      </w:r>
    </w:p>
    <w:p w:rsidR="00E65399" w:rsidRPr="00B22186" w:rsidRDefault="00E65399" w:rsidP="00E65399">
      <w:pPr>
        <w:pStyle w:val="ab"/>
        <w:numPr>
          <w:ilvl w:val="0"/>
          <w:numId w:val="5"/>
        </w:numPr>
        <w:rPr>
          <w:rFonts w:ascii="Times New Roman" w:hAnsi="Times New Roman" w:cs="Times New Roman"/>
          <w:sz w:val="24"/>
          <w:szCs w:val="24"/>
        </w:rPr>
      </w:pPr>
      <w:r w:rsidRPr="00B22186">
        <w:rPr>
          <w:rFonts w:ascii="Times New Roman" w:hAnsi="Times New Roman" w:cs="Times New Roman"/>
          <w:b/>
          <w:sz w:val="24"/>
          <w:szCs w:val="24"/>
          <w:lang w:val="en-US"/>
        </w:rPr>
        <w:t xml:space="preserve">Operation </w:t>
      </w:r>
      <w:r w:rsidRPr="00B22186">
        <w:rPr>
          <w:rFonts w:ascii="Times New Roman" w:hAnsi="Times New Roman" w:cs="Times New Roman"/>
          <w:sz w:val="24"/>
          <w:szCs w:val="24"/>
        </w:rPr>
        <w:t>–</w:t>
      </w:r>
      <w:r w:rsidRPr="00B22186">
        <w:rPr>
          <w:rFonts w:ascii="Times New Roman" w:hAnsi="Times New Roman" w:cs="Times New Roman"/>
          <w:sz w:val="24"/>
          <w:szCs w:val="24"/>
          <w:lang w:val="en-US"/>
        </w:rPr>
        <w:t xml:space="preserve"> </w:t>
      </w:r>
      <w:r w:rsidRPr="00B22186">
        <w:rPr>
          <w:rFonts w:ascii="Times New Roman" w:hAnsi="Times New Roman" w:cs="Times New Roman"/>
          <w:sz w:val="24"/>
          <w:szCs w:val="24"/>
        </w:rPr>
        <w:t>коды операций</w:t>
      </w:r>
    </w:p>
    <w:p w:rsidR="00E65399" w:rsidRPr="00B22186" w:rsidRDefault="00E65399" w:rsidP="00E65399">
      <w:pPr>
        <w:ind w:left="360"/>
        <w:rPr>
          <w:rFonts w:ascii="Times New Roman" w:hAnsi="Times New Roman" w:cs="Times New Roman"/>
          <w:sz w:val="24"/>
          <w:szCs w:val="24"/>
        </w:rPr>
      </w:pPr>
      <w:r w:rsidRPr="00B22186">
        <w:rPr>
          <w:rFonts w:ascii="Times New Roman" w:hAnsi="Times New Roman" w:cs="Times New Roman"/>
          <w:sz w:val="24"/>
          <w:szCs w:val="24"/>
        </w:rPr>
        <w:t xml:space="preserve">(Для </w:t>
      </w:r>
      <w:r w:rsidRPr="00B22186">
        <w:rPr>
          <w:rFonts w:ascii="Times New Roman" w:hAnsi="Times New Roman" w:cs="Times New Roman"/>
          <w:sz w:val="24"/>
          <w:szCs w:val="24"/>
          <w:lang w:val="en-US"/>
        </w:rPr>
        <w:t>Ethernet</w:t>
      </w:r>
      <w:r w:rsidRPr="00B22186">
        <w:rPr>
          <w:rFonts w:ascii="Times New Roman" w:hAnsi="Times New Roman" w:cs="Times New Roman"/>
          <w:sz w:val="24"/>
          <w:szCs w:val="24"/>
        </w:rPr>
        <w:t xml:space="preserve"> длина физического адреса 6 октет длина сетевого адреса 4 октет)</w:t>
      </w:r>
    </w:p>
    <w:p w:rsidR="00E65399" w:rsidRPr="00B22186" w:rsidRDefault="00E65399" w:rsidP="00E65399">
      <w:pPr>
        <w:ind w:left="360"/>
        <w:rPr>
          <w:rFonts w:ascii="Times New Roman" w:hAnsi="Times New Roman" w:cs="Times New Roman"/>
          <w:sz w:val="24"/>
          <w:szCs w:val="24"/>
        </w:rPr>
      </w:pPr>
      <w:r w:rsidRPr="00B22186">
        <w:rPr>
          <w:rFonts w:ascii="Times New Roman" w:hAnsi="Times New Roman" w:cs="Times New Roman"/>
          <w:sz w:val="24"/>
          <w:szCs w:val="24"/>
        </w:rPr>
        <w:t>Последние 4 поля очевидны (адреса как они есть).</w:t>
      </w:r>
    </w:p>
    <w:p w:rsidR="00E65399" w:rsidRPr="001C4C1F" w:rsidRDefault="00E65399" w:rsidP="00E65399">
      <w:pPr>
        <w:ind w:left="360"/>
        <w:rPr>
          <w:rFonts w:ascii="Times New Roman" w:hAnsi="Times New Roman" w:cs="Times New Roman"/>
          <w:b/>
          <w:sz w:val="24"/>
          <w:szCs w:val="24"/>
        </w:rPr>
      </w:pPr>
      <w:r w:rsidRPr="001C4C1F">
        <w:rPr>
          <w:rFonts w:ascii="Times New Roman" w:hAnsi="Times New Roman" w:cs="Times New Roman"/>
          <w:b/>
          <w:sz w:val="24"/>
          <w:szCs w:val="24"/>
        </w:rPr>
        <w:t>Как протокол ARP работает?</w:t>
      </w:r>
    </w:p>
    <w:p w:rsidR="00E65399" w:rsidRPr="00B22186" w:rsidRDefault="00E65399" w:rsidP="00E65399">
      <w:pPr>
        <w:rPr>
          <w:rFonts w:ascii="Times New Roman" w:hAnsi="Times New Roman" w:cs="Times New Roman"/>
          <w:sz w:val="24"/>
          <w:szCs w:val="24"/>
        </w:rPr>
      </w:pPr>
      <w:r w:rsidRPr="00B22186">
        <w:rPr>
          <w:rFonts w:ascii="Times New Roman" w:hAnsi="Times New Roman" w:cs="Times New Roman"/>
          <w:sz w:val="24"/>
          <w:szCs w:val="24"/>
        </w:rPr>
        <w:t xml:space="preserve">   Изначально протокол </w:t>
      </w:r>
      <w:r w:rsidRPr="00B22186">
        <w:rPr>
          <w:rFonts w:ascii="Times New Roman" w:hAnsi="Times New Roman" w:cs="Times New Roman"/>
          <w:sz w:val="24"/>
          <w:szCs w:val="24"/>
          <w:lang w:val="en-US"/>
        </w:rPr>
        <w:t>ARP</w:t>
      </w:r>
      <w:r w:rsidRPr="00B22186">
        <w:rPr>
          <w:rFonts w:ascii="Times New Roman" w:hAnsi="Times New Roman" w:cs="Times New Roman"/>
          <w:sz w:val="24"/>
          <w:szCs w:val="24"/>
        </w:rPr>
        <w:t xml:space="preserve"> работал только на уровне широковещательных запросов. Когда вы осуществляли </w:t>
      </w:r>
      <w:r w:rsidRPr="001C4C1F">
        <w:rPr>
          <w:rFonts w:ascii="Times New Roman" w:hAnsi="Times New Roman" w:cs="Times New Roman"/>
          <w:b/>
          <w:i/>
          <w:sz w:val="24"/>
          <w:szCs w:val="24"/>
          <w:lang w:val="en-US"/>
        </w:rPr>
        <w:t>ARP</w:t>
      </w:r>
      <w:r w:rsidRPr="001C4C1F">
        <w:rPr>
          <w:rFonts w:ascii="Times New Roman" w:hAnsi="Times New Roman" w:cs="Times New Roman"/>
          <w:b/>
          <w:i/>
          <w:sz w:val="24"/>
          <w:szCs w:val="24"/>
        </w:rPr>
        <w:t>-запрос</w:t>
      </w:r>
      <w:r w:rsidRPr="00B22186">
        <w:rPr>
          <w:rFonts w:ascii="Times New Roman" w:hAnsi="Times New Roman" w:cs="Times New Roman"/>
          <w:sz w:val="24"/>
          <w:szCs w:val="24"/>
        </w:rPr>
        <w:t>, в поле кода операции ставилас</w:t>
      </w:r>
      <w:r>
        <w:rPr>
          <w:rFonts w:ascii="Times New Roman" w:hAnsi="Times New Roman" w:cs="Times New Roman"/>
          <w:sz w:val="24"/>
          <w:szCs w:val="24"/>
        </w:rPr>
        <w:t>ь единица (1)</w:t>
      </w:r>
      <w:r w:rsidRPr="00B22186">
        <w:rPr>
          <w:rFonts w:ascii="Times New Roman" w:hAnsi="Times New Roman" w:cs="Times New Roman"/>
          <w:sz w:val="24"/>
          <w:szCs w:val="24"/>
        </w:rPr>
        <w:t xml:space="preserve"> и отпра</w:t>
      </w:r>
      <w:r>
        <w:rPr>
          <w:rFonts w:ascii="Times New Roman" w:hAnsi="Times New Roman" w:cs="Times New Roman"/>
          <w:sz w:val="24"/>
          <w:szCs w:val="24"/>
        </w:rPr>
        <w:t>влялся широковещательный запрос.</w:t>
      </w:r>
      <w:r w:rsidRPr="00B22186">
        <w:rPr>
          <w:rFonts w:ascii="Times New Roman" w:hAnsi="Times New Roman" w:cs="Times New Roman"/>
          <w:sz w:val="24"/>
          <w:szCs w:val="24"/>
        </w:rPr>
        <w:t xml:space="preserve"> </w:t>
      </w:r>
      <w:r>
        <w:rPr>
          <w:rFonts w:ascii="Times New Roman" w:hAnsi="Times New Roman" w:cs="Times New Roman"/>
          <w:sz w:val="24"/>
          <w:szCs w:val="24"/>
        </w:rPr>
        <w:t>Е</w:t>
      </w:r>
      <w:r w:rsidRPr="00B22186">
        <w:rPr>
          <w:rFonts w:ascii="Times New Roman" w:hAnsi="Times New Roman" w:cs="Times New Roman"/>
          <w:sz w:val="24"/>
          <w:szCs w:val="24"/>
        </w:rPr>
        <w:t xml:space="preserve">сли в </w:t>
      </w:r>
      <w:r>
        <w:rPr>
          <w:rFonts w:ascii="Times New Roman" w:hAnsi="Times New Roman" w:cs="Times New Roman"/>
          <w:sz w:val="24"/>
          <w:szCs w:val="24"/>
        </w:rPr>
        <w:t xml:space="preserve">такой </w:t>
      </w:r>
      <w:r w:rsidRPr="00B22186">
        <w:rPr>
          <w:rFonts w:ascii="Times New Roman" w:hAnsi="Times New Roman" w:cs="Times New Roman"/>
          <w:sz w:val="24"/>
          <w:szCs w:val="24"/>
        </w:rPr>
        <w:t xml:space="preserve">сети </w:t>
      </w:r>
      <w:r>
        <w:rPr>
          <w:rFonts w:ascii="Times New Roman" w:hAnsi="Times New Roman" w:cs="Times New Roman"/>
          <w:sz w:val="24"/>
          <w:szCs w:val="24"/>
        </w:rPr>
        <w:t>есть</w:t>
      </w:r>
      <w:r w:rsidRPr="00B22186">
        <w:rPr>
          <w:rFonts w:ascii="Times New Roman" w:hAnsi="Times New Roman" w:cs="Times New Roman"/>
          <w:sz w:val="24"/>
          <w:szCs w:val="24"/>
        </w:rPr>
        <w:t xml:space="preserve"> получатель</w:t>
      </w:r>
      <w:r>
        <w:rPr>
          <w:rFonts w:ascii="Times New Roman" w:hAnsi="Times New Roman" w:cs="Times New Roman"/>
          <w:sz w:val="24"/>
          <w:szCs w:val="24"/>
        </w:rPr>
        <w:t>, то он отвечает</w:t>
      </w:r>
      <w:r w:rsidRPr="00B22186">
        <w:rPr>
          <w:rFonts w:ascii="Times New Roman" w:hAnsi="Times New Roman" w:cs="Times New Roman"/>
          <w:sz w:val="24"/>
          <w:szCs w:val="24"/>
        </w:rPr>
        <w:t xml:space="preserve"> уже сугубо индивидуально, </w:t>
      </w:r>
      <w:r>
        <w:rPr>
          <w:rFonts w:ascii="Times New Roman" w:hAnsi="Times New Roman" w:cs="Times New Roman"/>
          <w:sz w:val="24"/>
          <w:szCs w:val="24"/>
        </w:rPr>
        <w:t xml:space="preserve">и </w:t>
      </w:r>
      <w:r w:rsidRPr="00B22186">
        <w:rPr>
          <w:rFonts w:ascii="Times New Roman" w:hAnsi="Times New Roman" w:cs="Times New Roman"/>
          <w:sz w:val="24"/>
          <w:szCs w:val="24"/>
        </w:rPr>
        <w:t>в коде операции стави</w:t>
      </w:r>
      <w:r>
        <w:rPr>
          <w:rFonts w:ascii="Times New Roman" w:hAnsi="Times New Roman" w:cs="Times New Roman"/>
          <w:sz w:val="24"/>
          <w:szCs w:val="24"/>
        </w:rPr>
        <w:t>тся</w:t>
      </w:r>
      <w:r w:rsidRPr="00B22186">
        <w:rPr>
          <w:rFonts w:ascii="Times New Roman" w:hAnsi="Times New Roman" w:cs="Times New Roman"/>
          <w:sz w:val="24"/>
          <w:szCs w:val="24"/>
        </w:rPr>
        <w:t xml:space="preserve"> двойка (2)</w:t>
      </w:r>
      <w:r>
        <w:rPr>
          <w:rFonts w:ascii="Times New Roman" w:hAnsi="Times New Roman" w:cs="Times New Roman"/>
          <w:sz w:val="24"/>
          <w:szCs w:val="24"/>
        </w:rPr>
        <w:t>,</w:t>
      </w:r>
      <w:r w:rsidRPr="00B22186">
        <w:rPr>
          <w:rFonts w:ascii="Times New Roman" w:hAnsi="Times New Roman" w:cs="Times New Roman"/>
          <w:sz w:val="24"/>
          <w:szCs w:val="24"/>
        </w:rPr>
        <w:t xml:space="preserve"> это </w:t>
      </w:r>
      <w:r w:rsidRPr="001C4C1F">
        <w:rPr>
          <w:rFonts w:ascii="Times New Roman" w:hAnsi="Times New Roman" w:cs="Times New Roman"/>
          <w:b/>
          <w:i/>
          <w:sz w:val="24"/>
          <w:szCs w:val="24"/>
        </w:rPr>
        <w:t>ARP-ответ</w:t>
      </w:r>
      <w:r>
        <w:rPr>
          <w:rFonts w:ascii="Times New Roman" w:hAnsi="Times New Roman" w:cs="Times New Roman"/>
          <w:sz w:val="24"/>
          <w:szCs w:val="24"/>
        </w:rPr>
        <w:t>. П</w:t>
      </w:r>
      <w:r w:rsidRPr="00B22186">
        <w:rPr>
          <w:rFonts w:ascii="Times New Roman" w:hAnsi="Times New Roman" w:cs="Times New Roman"/>
          <w:sz w:val="24"/>
          <w:szCs w:val="24"/>
        </w:rPr>
        <w:t xml:space="preserve">оле </w:t>
      </w:r>
      <w:r w:rsidRPr="00B22186">
        <w:rPr>
          <w:rFonts w:ascii="Times New Roman" w:hAnsi="Times New Roman" w:cs="Times New Roman"/>
          <w:sz w:val="24"/>
          <w:szCs w:val="24"/>
          <w:lang w:val="en-US"/>
        </w:rPr>
        <w:t>sender</w:t>
      </w:r>
      <w:r>
        <w:rPr>
          <w:rFonts w:ascii="Times New Roman" w:hAnsi="Times New Roman" w:cs="Times New Roman"/>
          <w:sz w:val="24"/>
          <w:szCs w:val="24"/>
        </w:rPr>
        <w:t>,</w:t>
      </w:r>
      <w:r w:rsidRPr="00B22186">
        <w:rPr>
          <w:rFonts w:ascii="Times New Roman" w:hAnsi="Times New Roman" w:cs="Times New Roman"/>
          <w:sz w:val="24"/>
          <w:szCs w:val="24"/>
        </w:rPr>
        <w:t xml:space="preserve"> он </w:t>
      </w:r>
      <w:r>
        <w:rPr>
          <w:rFonts w:ascii="Times New Roman" w:hAnsi="Times New Roman" w:cs="Times New Roman"/>
          <w:sz w:val="24"/>
          <w:szCs w:val="24"/>
        </w:rPr>
        <w:t>заполнял своими параметрами, а</w:t>
      </w:r>
      <w:r w:rsidRPr="00B22186">
        <w:rPr>
          <w:rFonts w:ascii="Times New Roman" w:hAnsi="Times New Roman" w:cs="Times New Roman"/>
          <w:sz w:val="24"/>
          <w:szCs w:val="24"/>
        </w:rPr>
        <w:t xml:space="preserve"> поле </w:t>
      </w:r>
      <w:r w:rsidRPr="00B22186">
        <w:rPr>
          <w:rFonts w:ascii="Times New Roman" w:hAnsi="Times New Roman" w:cs="Times New Roman"/>
          <w:sz w:val="24"/>
          <w:szCs w:val="24"/>
          <w:lang w:val="en-US"/>
        </w:rPr>
        <w:t>target</w:t>
      </w:r>
      <w:r w:rsidRPr="00B22186">
        <w:rPr>
          <w:rFonts w:ascii="Times New Roman" w:hAnsi="Times New Roman" w:cs="Times New Roman"/>
          <w:sz w:val="24"/>
          <w:szCs w:val="24"/>
        </w:rPr>
        <w:t xml:space="preserve"> он писал все параметры, которые содержались в запросе, т.е. он отвечал тому отправителю, который запрашивал </w:t>
      </w:r>
      <w:r w:rsidRPr="00B22186">
        <w:rPr>
          <w:rFonts w:ascii="Times New Roman" w:hAnsi="Times New Roman" w:cs="Times New Roman"/>
          <w:sz w:val="24"/>
          <w:szCs w:val="24"/>
          <w:lang w:val="en-US"/>
        </w:rPr>
        <w:t>ip</w:t>
      </w:r>
      <w:r w:rsidRPr="00B22186">
        <w:rPr>
          <w:rFonts w:ascii="Times New Roman" w:hAnsi="Times New Roman" w:cs="Times New Roman"/>
          <w:sz w:val="24"/>
          <w:szCs w:val="24"/>
        </w:rPr>
        <w:t>-адрес.</w:t>
      </w:r>
    </w:p>
    <w:p w:rsidR="00E65399" w:rsidRPr="00B22186" w:rsidRDefault="00E65399" w:rsidP="00E65399">
      <w:pPr>
        <w:rPr>
          <w:rFonts w:ascii="Times New Roman" w:hAnsi="Times New Roman" w:cs="Times New Roman"/>
          <w:sz w:val="24"/>
          <w:szCs w:val="24"/>
        </w:rPr>
      </w:pPr>
      <w:r w:rsidRPr="00B22186">
        <w:rPr>
          <w:rFonts w:ascii="Times New Roman" w:hAnsi="Times New Roman" w:cs="Times New Roman"/>
          <w:sz w:val="24"/>
          <w:szCs w:val="24"/>
        </w:rPr>
        <w:t xml:space="preserve">   Поле </w:t>
      </w:r>
      <w:r w:rsidRPr="00B22186">
        <w:rPr>
          <w:rFonts w:ascii="Times New Roman" w:hAnsi="Times New Roman" w:cs="Times New Roman"/>
          <w:sz w:val="24"/>
          <w:szCs w:val="24"/>
          <w:lang w:val="en-US"/>
        </w:rPr>
        <w:t>Sender</w:t>
      </w:r>
      <w:r w:rsidRPr="00B22186">
        <w:rPr>
          <w:rFonts w:ascii="Times New Roman" w:hAnsi="Times New Roman" w:cs="Times New Roman"/>
          <w:sz w:val="24"/>
          <w:szCs w:val="24"/>
        </w:rPr>
        <w:t xml:space="preserve"> отправитель заполняет своими адресами, в поле </w:t>
      </w:r>
      <w:r w:rsidRPr="00B22186">
        <w:rPr>
          <w:rFonts w:ascii="Times New Roman" w:hAnsi="Times New Roman" w:cs="Times New Roman"/>
          <w:sz w:val="24"/>
          <w:szCs w:val="24"/>
          <w:lang w:val="en-US"/>
        </w:rPr>
        <w:t>Target</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Hardware</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address</w:t>
      </w:r>
      <w:r w:rsidRPr="00B22186">
        <w:rPr>
          <w:rFonts w:ascii="Times New Roman" w:hAnsi="Times New Roman" w:cs="Times New Roman"/>
          <w:sz w:val="24"/>
          <w:szCs w:val="24"/>
        </w:rPr>
        <w:t xml:space="preserve"> пишем шесть нулей (широковещательный запрос) и в поле  </w:t>
      </w:r>
      <w:r w:rsidRPr="00B22186">
        <w:rPr>
          <w:rFonts w:ascii="Times New Roman" w:hAnsi="Times New Roman" w:cs="Times New Roman"/>
          <w:sz w:val="24"/>
          <w:szCs w:val="24"/>
          <w:lang w:val="en-US"/>
        </w:rPr>
        <w:t>Target</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Proto</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address</w:t>
      </w:r>
      <w:r w:rsidRPr="00B22186">
        <w:rPr>
          <w:rFonts w:ascii="Times New Roman" w:hAnsi="Times New Roman" w:cs="Times New Roman"/>
          <w:sz w:val="24"/>
          <w:szCs w:val="24"/>
        </w:rPr>
        <w:t xml:space="preserve"> пишем </w:t>
      </w:r>
      <w:r w:rsidRPr="00B22186">
        <w:rPr>
          <w:rFonts w:ascii="Times New Roman" w:hAnsi="Times New Roman" w:cs="Times New Roman"/>
          <w:sz w:val="24"/>
          <w:szCs w:val="24"/>
          <w:lang w:val="en-US"/>
        </w:rPr>
        <w:t>ip</w:t>
      </w:r>
      <w:r w:rsidRPr="00B22186">
        <w:rPr>
          <w:rFonts w:ascii="Times New Roman" w:hAnsi="Times New Roman" w:cs="Times New Roman"/>
          <w:sz w:val="24"/>
          <w:szCs w:val="24"/>
        </w:rPr>
        <w:t>-адрес получателя с целью определения его физического адреса.</w:t>
      </w:r>
    </w:p>
    <w:p w:rsidR="00E65399" w:rsidRPr="00B22186" w:rsidRDefault="00E65399" w:rsidP="00E65399">
      <w:pPr>
        <w:rPr>
          <w:rFonts w:ascii="Times New Roman" w:hAnsi="Times New Roman" w:cs="Times New Roman"/>
          <w:sz w:val="24"/>
          <w:szCs w:val="24"/>
        </w:rPr>
      </w:pPr>
      <w:r w:rsidRPr="00B22186">
        <w:rPr>
          <w:rFonts w:ascii="Times New Roman" w:hAnsi="Times New Roman" w:cs="Times New Roman"/>
          <w:sz w:val="24"/>
          <w:szCs w:val="24"/>
        </w:rPr>
        <w:t xml:space="preserve">   Существует разновидность </w:t>
      </w:r>
      <w:r w:rsidRPr="00B22186">
        <w:rPr>
          <w:rFonts w:ascii="Times New Roman" w:hAnsi="Times New Roman" w:cs="Times New Roman"/>
          <w:sz w:val="24"/>
          <w:szCs w:val="24"/>
          <w:lang w:val="en-US"/>
        </w:rPr>
        <w:t>ARP</w:t>
      </w:r>
      <w:r>
        <w:rPr>
          <w:rFonts w:ascii="Times New Roman" w:hAnsi="Times New Roman" w:cs="Times New Roman"/>
          <w:sz w:val="24"/>
          <w:szCs w:val="24"/>
        </w:rPr>
        <w:t xml:space="preserve"> -</w:t>
      </w:r>
      <w:r w:rsidRPr="00B22186">
        <w:rPr>
          <w:rFonts w:ascii="Times New Roman" w:hAnsi="Times New Roman" w:cs="Times New Roman"/>
          <w:sz w:val="24"/>
          <w:szCs w:val="24"/>
        </w:rPr>
        <w:t xml:space="preserve"> это </w:t>
      </w:r>
      <w:r w:rsidRPr="00B22186">
        <w:rPr>
          <w:rFonts w:ascii="Times New Roman" w:hAnsi="Times New Roman" w:cs="Times New Roman"/>
          <w:sz w:val="24"/>
          <w:szCs w:val="24"/>
          <w:lang w:val="en-US"/>
        </w:rPr>
        <w:t>reverse</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ARP</w:t>
      </w:r>
      <w:r>
        <w:rPr>
          <w:rFonts w:ascii="Times New Roman" w:hAnsi="Times New Roman" w:cs="Times New Roman"/>
          <w:sz w:val="24"/>
          <w:szCs w:val="24"/>
        </w:rPr>
        <w:t>, который по физическому адресу возвращает</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ip</w:t>
      </w:r>
      <w:r w:rsidRPr="00B22186">
        <w:rPr>
          <w:rFonts w:ascii="Times New Roman" w:hAnsi="Times New Roman" w:cs="Times New Roman"/>
          <w:sz w:val="24"/>
          <w:szCs w:val="24"/>
        </w:rPr>
        <w:t>-адрес.</w:t>
      </w:r>
    </w:p>
    <w:p w:rsidR="00E65399" w:rsidRPr="001C4C1F" w:rsidRDefault="00E65399" w:rsidP="00E65399">
      <w:pPr>
        <w:rPr>
          <w:rFonts w:ascii="Times New Roman" w:hAnsi="Times New Roman" w:cs="Times New Roman"/>
          <w:b/>
          <w:sz w:val="24"/>
          <w:szCs w:val="24"/>
        </w:rPr>
      </w:pPr>
      <w:r w:rsidRPr="001C4C1F">
        <w:rPr>
          <w:rFonts w:ascii="Times New Roman" w:hAnsi="Times New Roman" w:cs="Times New Roman"/>
          <w:b/>
          <w:sz w:val="24"/>
          <w:szCs w:val="24"/>
        </w:rPr>
        <w:t xml:space="preserve">   На самом деле, как это трансформировалось и во что?</w:t>
      </w:r>
    </w:p>
    <w:p w:rsidR="00E65399" w:rsidRPr="00B22186" w:rsidRDefault="00E65399" w:rsidP="00E65399">
      <w:pPr>
        <w:rPr>
          <w:rFonts w:ascii="Times New Roman" w:hAnsi="Times New Roman" w:cs="Times New Roman"/>
          <w:sz w:val="24"/>
          <w:szCs w:val="24"/>
        </w:rPr>
      </w:pPr>
      <w:r w:rsidRPr="00B22186">
        <w:rPr>
          <w:rFonts w:ascii="Times New Roman" w:hAnsi="Times New Roman" w:cs="Times New Roman"/>
          <w:sz w:val="24"/>
          <w:szCs w:val="24"/>
        </w:rPr>
        <w:t xml:space="preserve">   Появился специально выделенный </w:t>
      </w:r>
      <w:r w:rsidRPr="001C4C1F">
        <w:rPr>
          <w:rFonts w:ascii="Times New Roman" w:hAnsi="Times New Roman" w:cs="Times New Roman"/>
          <w:b/>
          <w:i/>
          <w:sz w:val="24"/>
          <w:szCs w:val="24"/>
          <w:lang w:val="en-US"/>
        </w:rPr>
        <w:t>ARP</w:t>
      </w:r>
      <w:r w:rsidRPr="001C4C1F">
        <w:rPr>
          <w:rFonts w:ascii="Times New Roman" w:hAnsi="Times New Roman" w:cs="Times New Roman"/>
          <w:b/>
          <w:i/>
          <w:sz w:val="24"/>
          <w:szCs w:val="24"/>
        </w:rPr>
        <w:t xml:space="preserve"> </w:t>
      </w:r>
      <w:r w:rsidRPr="001C4C1F">
        <w:rPr>
          <w:rFonts w:ascii="Times New Roman" w:hAnsi="Times New Roman" w:cs="Times New Roman"/>
          <w:b/>
          <w:i/>
          <w:sz w:val="24"/>
          <w:szCs w:val="24"/>
          <w:lang w:val="en-US"/>
        </w:rPr>
        <w:t>host</w:t>
      </w:r>
      <w:r w:rsidRPr="00B22186">
        <w:rPr>
          <w:rFonts w:ascii="Times New Roman" w:hAnsi="Times New Roman" w:cs="Times New Roman"/>
          <w:sz w:val="24"/>
          <w:szCs w:val="24"/>
        </w:rPr>
        <w:t xml:space="preserve"> , который носит название </w:t>
      </w:r>
      <w:r w:rsidRPr="001C4C1F">
        <w:rPr>
          <w:rFonts w:ascii="Times New Roman" w:hAnsi="Times New Roman" w:cs="Times New Roman"/>
          <w:b/>
          <w:i/>
          <w:sz w:val="24"/>
          <w:szCs w:val="24"/>
          <w:lang w:val="en-US"/>
        </w:rPr>
        <w:t>ARP</w:t>
      </w:r>
      <w:r w:rsidRPr="001C4C1F">
        <w:rPr>
          <w:rFonts w:ascii="Times New Roman" w:hAnsi="Times New Roman" w:cs="Times New Roman"/>
          <w:b/>
          <w:i/>
          <w:sz w:val="24"/>
          <w:szCs w:val="24"/>
        </w:rPr>
        <w:t xml:space="preserve"> </w:t>
      </w:r>
      <w:r w:rsidRPr="001C4C1F">
        <w:rPr>
          <w:rFonts w:ascii="Times New Roman" w:hAnsi="Times New Roman" w:cs="Times New Roman"/>
          <w:b/>
          <w:i/>
          <w:sz w:val="24"/>
          <w:szCs w:val="24"/>
          <w:lang w:val="en-US"/>
        </w:rPr>
        <w:t>proxy</w:t>
      </w:r>
      <w:r w:rsidRPr="00B22186">
        <w:rPr>
          <w:rFonts w:ascii="Times New Roman" w:hAnsi="Times New Roman" w:cs="Times New Roman"/>
          <w:sz w:val="24"/>
          <w:szCs w:val="24"/>
        </w:rPr>
        <w:t xml:space="preserve">, во всех реально действующих сетях, обычно, маршрутизатор выступает в качестве </w:t>
      </w:r>
      <w:r w:rsidRPr="00B22186">
        <w:rPr>
          <w:rFonts w:ascii="Times New Roman" w:hAnsi="Times New Roman" w:cs="Times New Roman"/>
          <w:sz w:val="24"/>
          <w:szCs w:val="24"/>
          <w:lang w:val="en-US"/>
        </w:rPr>
        <w:t>APR</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proxy</w:t>
      </w:r>
      <w:r w:rsidRPr="00B22186">
        <w:rPr>
          <w:rFonts w:ascii="Times New Roman" w:hAnsi="Times New Roman" w:cs="Times New Roman"/>
          <w:sz w:val="24"/>
          <w:szCs w:val="24"/>
        </w:rPr>
        <w:t xml:space="preserve"> данной сети. В принципе можно настроить так, что любой из хостов может быть </w:t>
      </w:r>
      <w:r w:rsidRPr="00B22186">
        <w:rPr>
          <w:rFonts w:ascii="Times New Roman" w:hAnsi="Times New Roman" w:cs="Times New Roman"/>
          <w:sz w:val="24"/>
          <w:szCs w:val="24"/>
          <w:lang w:val="en-US"/>
        </w:rPr>
        <w:t>ARP</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proxy</w:t>
      </w:r>
      <w:r w:rsidRPr="00B22186">
        <w:rPr>
          <w:rFonts w:ascii="Times New Roman" w:hAnsi="Times New Roman" w:cs="Times New Roman"/>
          <w:sz w:val="24"/>
          <w:szCs w:val="24"/>
        </w:rPr>
        <w:t xml:space="preserve">. </w:t>
      </w:r>
      <w:r w:rsidRPr="00A153C1">
        <w:rPr>
          <w:rFonts w:ascii="Times New Roman" w:hAnsi="Times New Roman" w:cs="Times New Roman"/>
          <w:sz w:val="24"/>
          <w:szCs w:val="24"/>
        </w:rPr>
        <w:t>ARP</w:t>
      </w:r>
      <w:r w:rsidRPr="00B22186">
        <w:rPr>
          <w:rFonts w:ascii="Times New Roman" w:hAnsi="Times New Roman" w:cs="Times New Roman"/>
          <w:sz w:val="24"/>
          <w:szCs w:val="24"/>
        </w:rPr>
        <w:t xml:space="preserve"> </w:t>
      </w:r>
      <w:r w:rsidRPr="00A153C1">
        <w:rPr>
          <w:rFonts w:ascii="Times New Roman" w:hAnsi="Times New Roman" w:cs="Times New Roman"/>
          <w:sz w:val="24"/>
          <w:szCs w:val="24"/>
        </w:rPr>
        <w:t>proxy</w:t>
      </w:r>
      <w:r w:rsidRPr="00B22186">
        <w:rPr>
          <w:rFonts w:ascii="Times New Roman" w:hAnsi="Times New Roman" w:cs="Times New Roman"/>
          <w:sz w:val="24"/>
          <w:szCs w:val="24"/>
        </w:rPr>
        <w:t xml:space="preserve"> рассылает по времени (например, 5 минут, можно настроить) </w:t>
      </w:r>
      <w:r w:rsidRPr="00A153C1">
        <w:rPr>
          <w:rFonts w:ascii="Times New Roman" w:hAnsi="Times New Roman" w:cs="Times New Roman"/>
          <w:sz w:val="24"/>
          <w:szCs w:val="24"/>
        </w:rPr>
        <w:t>ARP</w:t>
      </w:r>
      <w:r w:rsidRPr="00B22186">
        <w:rPr>
          <w:rFonts w:ascii="Times New Roman" w:hAnsi="Times New Roman" w:cs="Times New Roman"/>
          <w:sz w:val="24"/>
          <w:szCs w:val="24"/>
        </w:rPr>
        <w:t xml:space="preserve"> запросы, (код операции другой), он просит все хосты сети сообщить ему соответствие физического и логического сетевого адреса, при этом он сообщает свои адреса, после истечения времени он сокращает период запросов до какого-то разумного времени.            </w:t>
      </w:r>
    </w:p>
    <w:p w:rsidR="00E65399" w:rsidRPr="00B22186" w:rsidRDefault="00E65399" w:rsidP="00E65399">
      <w:pPr>
        <w:rPr>
          <w:rFonts w:ascii="Times New Roman" w:hAnsi="Times New Roman" w:cs="Times New Roman"/>
          <w:sz w:val="24"/>
          <w:szCs w:val="24"/>
        </w:rPr>
      </w:pPr>
      <w:r w:rsidRPr="00B22186">
        <w:rPr>
          <w:rFonts w:ascii="Times New Roman" w:hAnsi="Times New Roman" w:cs="Times New Roman"/>
          <w:sz w:val="24"/>
          <w:szCs w:val="24"/>
        </w:rPr>
        <w:t xml:space="preserve">    Подразумевается, что все включенные хосты должны откликнуться. Если вы включаете после этого хост, то он отправляет </w:t>
      </w:r>
      <w:r w:rsidRPr="00B22186">
        <w:rPr>
          <w:rFonts w:ascii="Times New Roman" w:hAnsi="Times New Roman" w:cs="Times New Roman"/>
          <w:sz w:val="24"/>
          <w:szCs w:val="24"/>
          <w:lang w:val="en-US"/>
        </w:rPr>
        <w:t>ARP</w:t>
      </w:r>
      <w:r w:rsidRPr="00B22186">
        <w:rPr>
          <w:rFonts w:ascii="Times New Roman" w:hAnsi="Times New Roman" w:cs="Times New Roman"/>
          <w:sz w:val="24"/>
          <w:szCs w:val="24"/>
        </w:rPr>
        <w:t xml:space="preserve">-запрос (код операции другой), </w:t>
      </w:r>
      <w:r w:rsidRPr="00B22186">
        <w:rPr>
          <w:rFonts w:ascii="Times New Roman" w:hAnsi="Times New Roman" w:cs="Times New Roman"/>
          <w:sz w:val="24"/>
          <w:szCs w:val="24"/>
          <w:lang w:val="en-US"/>
        </w:rPr>
        <w:t>ARP</w:t>
      </w:r>
      <w:r w:rsidRPr="00B22186">
        <w:rPr>
          <w:rFonts w:ascii="Times New Roman" w:hAnsi="Times New Roman" w:cs="Times New Roman"/>
          <w:sz w:val="24"/>
          <w:szCs w:val="24"/>
        </w:rPr>
        <w:t>-</w:t>
      </w:r>
      <w:r w:rsidRPr="00B22186">
        <w:rPr>
          <w:rFonts w:ascii="Times New Roman" w:hAnsi="Times New Roman" w:cs="Times New Roman"/>
          <w:sz w:val="24"/>
          <w:szCs w:val="24"/>
          <w:lang w:val="en-US"/>
        </w:rPr>
        <w:t>proxy</w:t>
      </w:r>
      <w:r w:rsidRPr="00B22186">
        <w:rPr>
          <w:rFonts w:ascii="Times New Roman" w:hAnsi="Times New Roman" w:cs="Times New Roman"/>
          <w:sz w:val="24"/>
          <w:szCs w:val="24"/>
        </w:rPr>
        <w:t xml:space="preserve"> должен ему ответить, и сообщить свои адреса. По такой схеме сводится до минимума кол-во широковещательных запросов.</w:t>
      </w:r>
    </w:p>
    <w:p w:rsidR="00E65399" w:rsidRPr="00B22186" w:rsidRDefault="00E65399" w:rsidP="00E65399">
      <w:pPr>
        <w:rPr>
          <w:rFonts w:ascii="Times New Roman" w:hAnsi="Times New Roman" w:cs="Times New Roman"/>
          <w:sz w:val="24"/>
          <w:szCs w:val="24"/>
        </w:rPr>
      </w:pPr>
    </w:p>
    <w:p w:rsidR="00C353C7" w:rsidRPr="00E65399" w:rsidRDefault="00E65399" w:rsidP="00E65399">
      <w:pPr>
        <w:rPr>
          <w:rFonts w:ascii="Times New Roman" w:hAnsi="Times New Roman" w:cs="Times New Roman"/>
          <w:sz w:val="24"/>
          <w:szCs w:val="24"/>
        </w:rPr>
      </w:pPr>
      <w:r w:rsidRPr="00B22186">
        <w:rPr>
          <w:rFonts w:ascii="Times New Roman" w:hAnsi="Times New Roman" w:cs="Times New Roman"/>
          <w:sz w:val="24"/>
          <w:szCs w:val="24"/>
        </w:rPr>
        <w:t xml:space="preserve">   Существуют системы автоматического назначения </w:t>
      </w:r>
      <w:r w:rsidRPr="00B22186">
        <w:rPr>
          <w:rFonts w:ascii="Times New Roman" w:hAnsi="Times New Roman" w:cs="Times New Roman"/>
          <w:sz w:val="24"/>
          <w:szCs w:val="24"/>
          <w:lang w:val="en-US"/>
        </w:rPr>
        <w:t>ip</w:t>
      </w:r>
      <w:r w:rsidR="00304820">
        <w:rPr>
          <w:rFonts w:ascii="Times New Roman" w:hAnsi="Times New Roman" w:cs="Times New Roman"/>
          <w:sz w:val="24"/>
          <w:szCs w:val="24"/>
        </w:rPr>
        <w:t>-адресов.</w:t>
      </w:r>
      <w:r w:rsidRPr="00B22186">
        <w:rPr>
          <w:rFonts w:ascii="Times New Roman" w:hAnsi="Times New Roman" w:cs="Times New Roman"/>
          <w:sz w:val="24"/>
          <w:szCs w:val="24"/>
        </w:rPr>
        <w:t xml:space="preserve"> </w:t>
      </w:r>
      <w:r w:rsidR="00304820">
        <w:rPr>
          <w:rFonts w:ascii="Times New Roman" w:hAnsi="Times New Roman" w:cs="Times New Roman"/>
          <w:sz w:val="24"/>
          <w:szCs w:val="24"/>
        </w:rPr>
        <w:t>Н</w:t>
      </w:r>
      <w:r w:rsidRPr="00B22186">
        <w:rPr>
          <w:rFonts w:ascii="Times New Roman" w:hAnsi="Times New Roman" w:cs="Times New Roman"/>
          <w:sz w:val="24"/>
          <w:szCs w:val="24"/>
        </w:rPr>
        <w:t xml:space="preserve">аиболее распространенным является протокол </w:t>
      </w:r>
      <w:r w:rsidRPr="00B22186">
        <w:rPr>
          <w:rFonts w:ascii="Times New Roman" w:hAnsi="Times New Roman" w:cs="Times New Roman"/>
          <w:sz w:val="24"/>
          <w:szCs w:val="24"/>
          <w:lang w:val="en-US"/>
        </w:rPr>
        <w:t>DHCP</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dynamic</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host</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configuration</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protocol</w:t>
      </w:r>
      <w:r w:rsidR="00304820">
        <w:rPr>
          <w:rFonts w:ascii="Times New Roman" w:hAnsi="Times New Roman" w:cs="Times New Roman"/>
          <w:sz w:val="24"/>
          <w:szCs w:val="24"/>
        </w:rPr>
        <w:t>).</w:t>
      </w:r>
      <w:r w:rsidRPr="00B22186">
        <w:rPr>
          <w:rFonts w:ascii="Times New Roman" w:hAnsi="Times New Roman" w:cs="Times New Roman"/>
          <w:sz w:val="24"/>
          <w:szCs w:val="24"/>
        </w:rPr>
        <w:t xml:space="preserve"> </w:t>
      </w:r>
      <w:r w:rsidR="00304820">
        <w:rPr>
          <w:rFonts w:ascii="Times New Roman" w:hAnsi="Times New Roman" w:cs="Times New Roman"/>
          <w:sz w:val="24"/>
          <w:szCs w:val="24"/>
        </w:rPr>
        <w:t>Е</w:t>
      </w:r>
      <w:r w:rsidRPr="00B22186">
        <w:rPr>
          <w:rFonts w:ascii="Times New Roman" w:hAnsi="Times New Roman" w:cs="Times New Roman"/>
          <w:sz w:val="24"/>
          <w:szCs w:val="24"/>
        </w:rPr>
        <w:t xml:space="preserve">сли у вас выдаются адреса таким </w:t>
      </w:r>
      <w:r w:rsidRPr="00B22186">
        <w:rPr>
          <w:rFonts w:ascii="Times New Roman" w:hAnsi="Times New Roman" w:cs="Times New Roman"/>
          <w:sz w:val="24"/>
          <w:szCs w:val="24"/>
        </w:rPr>
        <w:lastRenderedPageBreak/>
        <w:t>образом, то самое разумное назначит</w:t>
      </w:r>
      <w:r w:rsidR="00B513F5">
        <w:rPr>
          <w:rFonts w:ascii="Times New Roman" w:hAnsi="Times New Roman" w:cs="Times New Roman"/>
          <w:sz w:val="24"/>
          <w:szCs w:val="24"/>
        </w:rPr>
        <w:t>ь</w:t>
      </w:r>
      <w:r w:rsidRPr="00B22186">
        <w:rPr>
          <w:rFonts w:ascii="Times New Roman" w:hAnsi="Times New Roman" w:cs="Times New Roman"/>
          <w:sz w:val="24"/>
          <w:szCs w:val="24"/>
        </w:rPr>
        <w:t xml:space="preserve"> </w:t>
      </w:r>
      <w:r w:rsidRPr="00B22186">
        <w:rPr>
          <w:rFonts w:ascii="Times New Roman" w:hAnsi="Times New Roman" w:cs="Times New Roman"/>
          <w:sz w:val="24"/>
          <w:szCs w:val="24"/>
          <w:lang w:val="en-US"/>
        </w:rPr>
        <w:t>DHCP</w:t>
      </w:r>
      <w:r>
        <w:rPr>
          <w:rFonts w:ascii="Times New Roman" w:hAnsi="Times New Roman" w:cs="Times New Roman"/>
          <w:sz w:val="24"/>
          <w:szCs w:val="24"/>
        </w:rPr>
        <w:t xml:space="preserve"> сервером тот же са</w:t>
      </w:r>
      <w:r w:rsidRPr="00B22186">
        <w:rPr>
          <w:rFonts w:ascii="Times New Roman" w:hAnsi="Times New Roman" w:cs="Times New Roman"/>
          <w:sz w:val="24"/>
          <w:szCs w:val="24"/>
        </w:rPr>
        <w:t>мы</w:t>
      </w:r>
      <w:r>
        <w:rPr>
          <w:rFonts w:ascii="Times New Roman" w:hAnsi="Times New Roman" w:cs="Times New Roman"/>
          <w:sz w:val="24"/>
          <w:szCs w:val="24"/>
        </w:rPr>
        <w:t>й</w:t>
      </w:r>
      <w:r w:rsidRPr="00B22186">
        <w:rPr>
          <w:rFonts w:ascii="Times New Roman" w:hAnsi="Times New Roman" w:cs="Times New Roman"/>
          <w:sz w:val="24"/>
          <w:szCs w:val="24"/>
        </w:rPr>
        <w:t xml:space="preserve"> хост, который является </w:t>
      </w:r>
      <w:r w:rsidRPr="00B22186">
        <w:rPr>
          <w:rFonts w:ascii="Times New Roman" w:hAnsi="Times New Roman" w:cs="Times New Roman"/>
          <w:sz w:val="24"/>
          <w:szCs w:val="24"/>
          <w:lang w:val="en-US"/>
        </w:rPr>
        <w:t>ARP</w:t>
      </w:r>
      <w:r w:rsidRPr="00B22186">
        <w:rPr>
          <w:rFonts w:ascii="Times New Roman" w:hAnsi="Times New Roman" w:cs="Times New Roman"/>
          <w:sz w:val="24"/>
          <w:szCs w:val="24"/>
        </w:rPr>
        <w:t>-</w:t>
      </w:r>
      <w:r w:rsidRPr="00B22186">
        <w:rPr>
          <w:rFonts w:ascii="Times New Roman" w:hAnsi="Times New Roman" w:cs="Times New Roman"/>
          <w:sz w:val="24"/>
          <w:szCs w:val="24"/>
          <w:lang w:val="en-US"/>
        </w:rPr>
        <w:t>proxy</w:t>
      </w:r>
      <w:r w:rsidRPr="00B22186">
        <w:rPr>
          <w:rFonts w:ascii="Times New Roman" w:hAnsi="Times New Roman" w:cs="Times New Roman"/>
          <w:sz w:val="24"/>
          <w:szCs w:val="24"/>
        </w:rPr>
        <w:t>, даже если он не является маршрутизатором.</w:t>
      </w:r>
    </w:p>
    <w:sectPr w:rsidR="00C353C7" w:rsidRPr="00E65399" w:rsidSect="00BC33F9">
      <w:footerReference w:type="default" r:id="rId8"/>
      <w:headerReference w:type="first" r:id="rId9"/>
      <w:pgSz w:w="11906" w:h="16838"/>
      <w:pgMar w:top="1134" w:right="850" w:bottom="1134" w:left="851" w:header="708" w:footer="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C54" w:rsidRDefault="006F1C54" w:rsidP="004A08EF">
      <w:pPr>
        <w:spacing w:after="0" w:line="240" w:lineRule="auto"/>
      </w:pPr>
      <w:r>
        <w:separator/>
      </w:r>
    </w:p>
  </w:endnote>
  <w:endnote w:type="continuationSeparator" w:id="1">
    <w:p w:rsidR="006F1C54" w:rsidRDefault="006F1C54" w:rsidP="004A08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004418"/>
      <w:docPartObj>
        <w:docPartGallery w:val="Page Numbers (Bottom of Page)"/>
        <w:docPartUnique/>
      </w:docPartObj>
    </w:sdtPr>
    <w:sdtContent>
      <w:p w:rsidR="00C97FE7" w:rsidRDefault="007929C8">
        <w:pPr>
          <w:pStyle w:val="a5"/>
          <w:jc w:val="center"/>
        </w:pPr>
        <w:r w:rsidRPr="000D6B09">
          <w:rPr>
            <w:rFonts w:ascii="Times New Roman" w:hAnsi="Times New Roman" w:cs="Times New Roman"/>
            <w:b/>
            <w:i/>
            <w:sz w:val="24"/>
            <w:szCs w:val="24"/>
          </w:rPr>
          <w:fldChar w:fldCharType="begin"/>
        </w:r>
        <w:r w:rsidR="00C97FE7" w:rsidRPr="000D6B09">
          <w:rPr>
            <w:rFonts w:ascii="Times New Roman" w:hAnsi="Times New Roman" w:cs="Times New Roman"/>
            <w:b/>
            <w:i/>
            <w:sz w:val="24"/>
            <w:szCs w:val="24"/>
          </w:rPr>
          <w:instrText xml:space="preserve"> PAGE   \* MERGEFORMAT </w:instrText>
        </w:r>
        <w:r w:rsidRPr="000D6B09">
          <w:rPr>
            <w:rFonts w:ascii="Times New Roman" w:hAnsi="Times New Roman" w:cs="Times New Roman"/>
            <w:b/>
            <w:i/>
            <w:sz w:val="24"/>
            <w:szCs w:val="24"/>
          </w:rPr>
          <w:fldChar w:fldCharType="separate"/>
        </w:r>
        <w:r w:rsidR="009E5932">
          <w:rPr>
            <w:rFonts w:ascii="Times New Roman" w:hAnsi="Times New Roman" w:cs="Times New Roman"/>
            <w:b/>
            <w:i/>
            <w:noProof/>
            <w:sz w:val="24"/>
            <w:szCs w:val="24"/>
          </w:rPr>
          <w:t>2</w:t>
        </w:r>
        <w:r w:rsidRPr="000D6B09">
          <w:rPr>
            <w:rFonts w:ascii="Times New Roman" w:hAnsi="Times New Roman" w:cs="Times New Roman"/>
            <w:b/>
            <w:i/>
            <w:sz w:val="24"/>
            <w:szCs w:val="24"/>
          </w:rPr>
          <w:fldChar w:fldCharType="end"/>
        </w:r>
      </w:p>
    </w:sdtContent>
  </w:sdt>
  <w:p w:rsidR="00C97FE7" w:rsidRDefault="00C97FE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C54" w:rsidRDefault="006F1C54" w:rsidP="004A08EF">
      <w:pPr>
        <w:spacing w:after="0" w:line="240" w:lineRule="auto"/>
      </w:pPr>
      <w:r>
        <w:separator/>
      </w:r>
    </w:p>
  </w:footnote>
  <w:footnote w:type="continuationSeparator" w:id="1">
    <w:p w:rsidR="006F1C54" w:rsidRDefault="006F1C54" w:rsidP="004A08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FE7" w:rsidRPr="00AE3260" w:rsidRDefault="00C97FE7" w:rsidP="004B07D3">
    <w:pPr>
      <w:pStyle w:val="a3"/>
      <w:rPr>
        <w:rFonts w:ascii="Times New Roman" w:hAnsi="Times New Roman" w:cs="Times New Roman"/>
        <w:b/>
        <w:i/>
        <w:sz w:val="24"/>
        <w:szCs w:val="24"/>
        <w:u w:val="single"/>
      </w:rPr>
    </w:pPr>
    <w:r>
      <w:rPr>
        <w:rFonts w:ascii="Times New Roman" w:hAnsi="Times New Roman" w:cs="Times New Roman"/>
        <w:b/>
        <w:i/>
        <w:sz w:val="24"/>
        <w:szCs w:val="24"/>
        <w:u w:val="single"/>
      </w:rPr>
      <w:t>Малыгин</w:t>
    </w:r>
    <w:r w:rsidRPr="000D6B09">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Алексей</w:t>
    </w:r>
    <w:r w:rsidRPr="000D6B09">
      <w:rPr>
        <w:rFonts w:ascii="Times New Roman" w:hAnsi="Times New Roman" w:cs="Times New Roman"/>
        <w:b/>
        <w:i/>
        <w:sz w:val="24"/>
        <w:szCs w:val="24"/>
      </w:rPr>
      <w:ptab w:relativeTo="margin" w:alignment="center" w:leader="none"/>
    </w:r>
    <w:r w:rsidRPr="000D6B09">
      <w:rPr>
        <w:rFonts w:ascii="Times New Roman" w:hAnsi="Times New Roman" w:cs="Times New Roman"/>
        <w:b/>
        <w:i/>
        <w:sz w:val="24"/>
        <w:szCs w:val="24"/>
        <w:u w:val="single"/>
      </w:rPr>
      <w:t>44</w:t>
    </w:r>
    <w:r>
      <w:rPr>
        <w:rFonts w:ascii="Times New Roman" w:hAnsi="Times New Roman" w:cs="Times New Roman"/>
        <w:b/>
        <w:i/>
        <w:sz w:val="24"/>
        <w:szCs w:val="24"/>
        <w:u w:val="single"/>
      </w:rPr>
      <w:t>3</w:t>
    </w:r>
    <w:r w:rsidRPr="000D6B09">
      <w:rPr>
        <w:rFonts w:ascii="Times New Roman" w:hAnsi="Times New Roman" w:cs="Times New Roman"/>
        <w:b/>
        <w:i/>
        <w:sz w:val="24"/>
        <w:szCs w:val="24"/>
        <w:u w:val="single"/>
      </w:rPr>
      <w:t xml:space="preserve"> группа</w:t>
    </w:r>
    <w:r w:rsidRPr="000D6B09">
      <w:rPr>
        <w:rFonts w:ascii="Times New Roman" w:hAnsi="Times New Roman" w:cs="Times New Roman"/>
        <w:b/>
        <w:i/>
        <w:sz w:val="24"/>
        <w:szCs w:val="24"/>
      </w:rPr>
      <w:ptab w:relativeTo="margin" w:alignment="right" w:leader="none"/>
    </w:r>
    <w:r>
      <w:rPr>
        <w:rFonts w:ascii="Times New Roman" w:hAnsi="Times New Roman" w:cs="Times New Roman"/>
        <w:b/>
        <w:i/>
        <w:sz w:val="24"/>
        <w:szCs w:val="24"/>
        <w:u w:val="single"/>
      </w:rPr>
      <w:t>04</w:t>
    </w:r>
    <w:r w:rsidRPr="000D6B09">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апреля</w:t>
    </w:r>
    <w:r w:rsidRPr="000D6B09">
      <w:rPr>
        <w:rFonts w:ascii="Times New Roman" w:hAnsi="Times New Roman" w:cs="Times New Roman"/>
        <w:b/>
        <w:i/>
        <w:sz w:val="24"/>
        <w:szCs w:val="24"/>
        <w:u w:val="single"/>
      </w:rPr>
      <w:t xml:space="preserve"> 2012 года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971C7"/>
    <w:multiLevelType w:val="hybridMultilevel"/>
    <w:tmpl w:val="3FBEE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84E1040"/>
    <w:multiLevelType w:val="hybridMultilevel"/>
    <w:tmpl w:val="182498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B54961"/>
    <w:multiLevelType w:val="hybridMultilevel"/>
    <w:tmpl w:val="ECF061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0C47C2"/>
    <w:multiLevelType w:val="hybridMultilevel"/>
    <w:tmpl w:val="48C4D8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6ECE3725"/>
    <w:multiLevelType w:val="hybridMultilevel"/>
    <w:tmpl w:val="9F68F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F601786"/>
    <w:multiLevelType w:val="hybridMultilevel"/>
    <w:tmpl w:val="5454702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6">
    <w:nsid w:val="78437708"/>
    <w:multiLevelType w:val="hybridMultilevel"/>
    <w:tmpl w:val="6ED66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A08EF"/>
    <w:rsid w:val="00001A65"/>
    <w:rsid w:val="00012ECC"/>
    <w:rsid w:val="000342AC"/>
    <w:rsid w:val="00045088"/>
    <w:rsid w:val="00047E99"/>
    <w:rsid w:val="0007029F"/>
    <w:rsid w:val="00087637"/>
    <w:rsid w:val="000927F5"/>
    <w:rsid w:val="000A32DC"/>
    <w:rsid w:val="000A5CE2"/>
    <w:rsid w:val="000B50A0"/>
    <w:rsid w:val="000D4E18"/>
    <w:rsid w:val="000D6B09"/>
    <w:rsid w:val="001023A3"/>
    <w:rsid w:val="0010376F"/>
    <w:rsid w:val="001170CC"/>
    <w:rsid w:val="00117E55"/>
    <w:rsid w:val="001201CD"/>
    <w:rsid w:val="00163A5D"/>
    <w:rsid w:val="001813C2"/>
    <w:rsid w:val="0018142E"/>
    <w:rsid w:val="00182EE9"/>
    <w:rsid w:val="001C105A"/>
    <w:rsid w:val="001C3624"/>
    <w:rsid w:val="001C4C1F"/>
    <w:rsid w:val="001D43EF"/>
    <w:rsid w:val="001E06F6"/>
    <w:rsid w:val="0020728E"/>
    <w:rsid w:val="00213BEE"/>
    <w:rsid w:val="00240049"/>
    <w:rsid w:val="002441B6"/>
    <w:rsid w:val="00263BD5"/>
    <w:rsid w:val="002751A6"/>
    <w:rsid w:val="002B6350"/>
    <w:rsid w:val="002C523A"/>
    <w:rsid w:val="002D1F16"/>
    <w:rsid w:val="002E18CB"/>
    <w:rsid w:val="002F0FC4"/>
    <w:rsid w:val="003021D8"/>
    <w:rsid w:val="00304820"/>
    <w:rsid w:val="00306B9A"/>
    <w:rsid w:val="003278D5"/>
    <w:rsid w:val="003521BA"/>
    <w:rsid w:val="00365243"/>
    <w:rsid w:val="00371776"/>
    <w:rsid w:val="003726D2"/>
    <w:rsid w:val="00385FC8"/>
    <w:rsid w:val="00393BD8"/>
    <w:rsid w:val="003A2018"/>
    <w:rsid w:val="003D51F5"/>
    <w:rsid w:val="003E2477"/>
    <w:rsid w:val="003F3F2B"/>
    <w:rsid w:val="00402635"/>
    <w:rsid w:val="0040574C"/>
    <w:rsid w:val="004065FF"/>
    <w:rsid w:val="0041544B"/>
    <w:rsid w:val="00416095"/>
    <w:rsid w:val="004218A6"/>
    <w:rsid w:val="00421C81"/>
    <w:rsid w:val="004404FD"/>
    <w:rsid w:val="00444EF9"/>
    <w:rsid w:val="00446D8E"/>
    <w:rsid w:val="00462616"/>
    <w:rsid w:val="00484D50"/>
    <w:rsid w:val="00493714"/>
    <w:rsid w:val="004A08EF"/>
    <w:rsid w:val="004B0533"/>
    <w:rsid w:val="004B07D3"/>
    <w:rsid w:val="004B16F9"/>
    <w:rsid w:val="004C2EB7"/>
    <w:rsid w:val="004D676B"/>
    <w:rsid w:val="004E48A1"/>
    <w:rsid w:val="004E4D12"/>
    <w:rsid w:val="004F56B5"/>
    <w:rsid w:val="0050599D"/>
    <w:rsid w:val="00530658"/>
    <w:rsid w:val="00537258"/>
    <w:rsid w:val="005603C1"/>
    <w:rsid w:val="005743B4"/>
    <w:rsid w:val="00576138"/>
    <w:rsid w:val="005947C0"/>
    <w:rsid w:val="005C1529"/>
    <w:rsid w:val="005C34EB"/>
    <w:rsid w:val="005E0375"/>
    <w:rsid w:val="005E3099"/>
    <w:rsid w:val="005E4D51"/>
    <w:rsid w:val="005F28B2"/>
    <w:rsid w:val="00610555"/>
    <w:rsid w:val="006110EC"/>
    <w:rsid w:val="00614504"/>
    <w:rsid w:val="0062312D"/>
    <w:rsid w:val="00626397"/>
    <w:rsid w:val="00636383"/>
    <w:rsid w:val="00637CD5"/>
    <w:rsid w:val="0069532F"/>
    <w:rsid w:val="006A1F61"/>
    <w:rsid w:val="006B7398"/>
    <w:rsid w:val="006C7736"/>
    <w:rsid w:val="006D4E71"/>
    <w:rsid w:val="006D59C9"/>
    <w:rsid w:val="006D6922"/>
    <w:rsid w:val="006E0D7A"/>
    <w:rsid w:val="006E2003"/>
    <w:rsid w:val="006E2445"/>
    <w:rsid w:val="006F1C54"/>
    <w:rsid w:val="007202E9"/>
    <w:rsid w:val="007273A4"/>
    <w:rsid w:val="007333D0"/>
    <w:rsid w:val="00735E7A"/>
    <w:rsid w:val="00752B25"/>
    <w:rsid w:val="007725A2"/>
    <w:rsid w:val="007726CB"/>
    <w:rsid w:val="007929C8"/>
    <w:rsid w:val="00797A8F"/>
    <w:rsid w:val="007B5256"/>
    <w:rsid w:val="007E190B"/>
    <w:rsid w:val="007E3EC9"/>
    <w:rsid w:val="007E6849"/>
    <w:rsid w:val="00814A69"/>
    <w:rsid w:val="0084255D"/>
    <w:rsid w:val="00854FF0"/>
    <w:rsid w:val="00856098"/>
    <w:rsid w:val="00867963"/>
    <w:rsid w:val="008703C8"/>
    <w:rsid w:val="0087064A"/>
    <w:rsid w:val="0087284D"/>
    <w:rsid w:val="00876B97"/>
    <w:rsid w:val="008C2334"/>
    <w:rsid w:val="008C6DDD"/>
    <w:rsid w:val="008E6784"/>
    <w:rsid w:val="00913520"/>
    <w:rsid w:val="00917EA8"/>
    <w:rsid w:val="00935DAF"/>
    <w:rsid w:val="0096228D"/>
    <w:rsid w:val="009651A7"/>
    <w:rsid w:val="0096735E"/>
    <w:rsid w:val="00972B4E"/>
    <w:rsid w:val="00972ED6"/>
    <w:rsid w:val="00980BB6"/>
    <w:rsid w:val="00994735"/>
    <w:rsid w:val="009955D3"/>
    <w:rsid w:val="009B20D6"/>
    <w:rsid w:val="009B5B11"/>
    <w:rsid w:val="009C3E73"/>
    <w:rsid w:val="009E0957"/>
    <w:rsid w:val="009E5932"/>
    <w:rsid w:val="009F23E4"/>
    <w:rsid w:val="009F4388"/>
    <w:rsid w:val="00A13EEC"/>
    <w:rsid w:val="00A5243B"/>
    <w:rsid w:val="00A5655A"/>
    <w:rsid w:val="00A7120F"/>
    <w:rsid w:val="00A76D1D"/>
    <w:rsid w:val="00A8243B"/>
    <w:rsid w:val="00A900E2"/>
    <w:rsid w:val="00A9058F"/>
    <w:rsid w:val="00A90C4B"/>
    <w:rsid w:val="00A9417E"/>
    <w:rsid w:val="00AB2AF8"/>
    <w:rsid w:val="00AC02FA"/>
    <w:rsid w:val="00AC32A3"/>
    <w:rsid w:val="00AC6C9F"/>
    <w:rsid w:val="00AE3260"/>
    <w:rsid w:val="00B00334"/>
    <w:rsid w:val="00B00861"/>
    <w:rsid w:val="00B116FD"/>
    <w:rsid w:val="00B15D98"/>
    <w:rsid w:val="00B22186"/>
    <w:rsid w:val="00B273A0"/>
    <w:rsid w:val="00B51312"/>
    <w:rsid w:val="00B513F5"/>
    <w:rsid w:val="00B62268"/>
    <w:rsid w:val="00B75AD5"/>
    <w:rsid w:val="00B93F0B"/>
    <w:rsid w:val="00B94F82"/>
    <w:rsid w:val="00BA1C42"/>
    <w:rsid w:val="00BB754F"/>
    <w:rsid w:val="00BC33F9"/>
    <w:rsid w:val="00BF26E4"/>
    <w:rsid w:val="00C03959"/>
    <w:rsid w:val="00C20917"/>
    <w:rsid w:val="00C224BF"/>
    <w:rsid w:val="00C22A96"/>
    <w:rsid w:val="00C353C7"/>
    <w:rsid w:val="00C4657C"/>
    <w:rsid w:val="00C51392"/>
    <w:rsid w:val="00C66977"/>
    <w:rsid w:val="00C7420B"/>
    <w:rsid w:val="00C878D9"/>
    <w:rsid w:val="00C94917"/>
    <w:rsid w:val="00C97FE7"/>
    <w:rsid w:val="00CA4983"/>
    <w:rsid w:val="00CB1970"/>
    <w:rsid w:val="00CC7716"/>
    <w:rsid w:val="00CD143D"/>
    <w:rsid w:val="00CE71EF"/>
    <w:rsid w:val="00D10730"/>
    <w:rsid w:val="00D11371"/>
    <w:rsid w:val="00D26ADA"/>
    <w:rsid w:val="00D5122E"/>
    <w:rsid w:val="00D568C9"/>
    <w:rsid w:val="00D608D8"/>
    <w:rsid w:val="00D60E1A"/>
    <w:rsid w:val="00D752A6"/>
    <w:rsid w:val="00D91E67"/>
    <w:rsid w:val="00D963D4"/>
    <w:rsid w:val="00D97B4D"/>
    <w:rsid w:val="00DA37F8"/>
    <w:rsid w:val="00DA5E95"/>
    <w:rsid w:val="00DF6643"/>
    <w:rsid w:val="00E050CD"/>
    <w:rsid w:val="00E12B70"/>
    <w:rsid w:val="00E14DA8"/>
    <w:rsid w:val="00E16634"/>
    <w:rsid w:val="00E30E54"/>
    <w:rsid w:val="00E345C1"/>
    <w:rsid w:val="00E47065"/>
    <w:rsid w:val="00E57DD5"/>
    <w:rsid w:val="00E630CE"/>
    <w:rsid w:val="00E65399"/>
    <w:rsid w:val="00E806C8"/>
    <w:rsid w:val="00E83A72"/>
    <w:rsid w:val="00EB4ABC"/>
    <w:rsid w:val="00EC13CA"/>
    <w:rsid w:val="00EE32F0"/>
    <w:rsid w:val="00F15ED0"/>
    <w:rsid w:val="00F3334C"/>
    <w:rsid w:val="00F44F6B"/>
    <w:rsid w:val="00F539EF"/>
    <w:rsid w:val="00F54DEF"/>
    <w:rsid w:val="00F56431"/>
    <w:rsid w:val="00F663DB"/>
    <w:rsid w:val="00F87DE8"/>
    <w:rsid w:val="00F90220"/>
    <w:rsid w:val="00F9622E"/>
    <w:rsid w:val="00FA4AE9"/>
    <w:rsid w:val="00FB28F1"/>
    <w:rsid w:val="00FC1486"/>
    <w:rsid w:val="00FC264E"/>
    <w:rsid w:val="00FC3139"/>
    <w:rsid w:val="00FC64D7"/>
    <w:rsid w:val="00FE21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3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08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08EF"/>
  </w:style>
  <w:style w:type="paragraph" w:styleId="a5">
    <w:name w:val="footer"/>
    <w:basedOn w:val="a"/>
    <w:link w:val="a6"/>
    <w:uiPriority w:val="99"/>
    <w:unhideWhenUsed/>
    <w:rsid w:val="004A08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08EF"/>
  </w:style>
  <w:style w:type="paragraph" w:styleId="a7">
    <w:name w:val="Balloon Text"/>
    <w:basedOn w:val="a"/>
    <w:link w:val="a8"/>
    <w:uiPriority w:val="99"/>
    <w:semiHidden/>
    <w:unhideWhenUsed/>
    <w:rsid w:val="004A08E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08EF"/>
    <w:rPr>
      <w:rFonts w:ascii="Tahoma" w:hAnsi="Tahoma" w:cs="Tahoma"/>
      <w:sz w:val="16"/>
      <w:szCs w:val="16"/>
    </w:rPr>
  </w:style>
  <w:style w:type="character" w:customStyle="1" w:styleId="st">
    <w:name w:val="st"/>
    <w:basedOn w:val="a0"/>
    <w:rsid w:val="006E2003"/>
  </w:style>
  <w:style w:type="character" w:styleId="a9">
    <w:name w:val="Emphasis"/>
    <w:basedOn w:val="a0"/>
    <w:uiPriority w:val="20"/>
    <w:qFormat/>
    <w:rsid w:val="006E2003"/>
    <w:rPr>
      <w:i/>
      <w:iCs/>
    </w:rPr>
  </w:style>
  <w:style w:type="table" w:styleId="aa">
    <w:name w:val="Table Grid"/>
    <w:basedOn w:val="a1"/>
    <w:uiPriority w:val="59"/>
    <w:rsid w:val="00BC3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2441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1075</TotalTime>
  <Pages>6</Pages>
  <Words>1800</Words>
  <Characters>10260</Characters>
  <Application>Microsoft Office Word</Application>
  <DocSecurity>0</DocSecurity>
  <Lines>85</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CtrlSoft</Company>
  <LinksUpToDate>false</LinksUpToDate>
  <CharactersWithSpaces>12036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Malygin</dc:creator>
  <cp:lastModifiedBy>Boby Bousher</cp:lastModifiedBy>
  <cp:revision>203</cp:revision>
  <dcterms:created xsi:type="dcterms:W3CDTF">2012-03-17T12:18:00Z</dcterms:created>
  <dcterms:modified xsi:type="dcterms:W3CDTF">2012-04-12T21:32:00Z</dcterms:modified>
</cp:coreProperties>
</file>